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A9B01A" w14:textId="77777777" w:rsidR="007764B3" w:rsidRPr="00AC79C3" w:rsidRDefault="007764B3" w:rsidP="007764B3">
      <w:pPr>
        <w:pStyle w:val="Paragraph"/>
        <w:spacing w:before="0"/>
        <w:ind w:firstLine="0"/>
        <w:rPr>
          <w:rFonts w:eastAsiaTheme="minorEastAsia"/>
          <w:b/>
          <w:lang w:eastAsia="ko-KR"/>
        </w:rPr>
      </w:pPr>
      <w:r w:rsidRPr="0051579A">
        <w:rPr>
          <w:rFonts w:eastAsiaTheme="minorEastAsia"/>
          <w:b/>
          <w:lang w:eastAsia="ko-KR"/>
        </w:rPr>
        <w:t xml:space="preserve">Additional file </w:t>
      </w:r>
      <w:r>
        <w:rPr>
          <w:rFonts w:eastAsiaTheme="minorEastAsia"/>
          <w:b/>
          <w:lang w:eastAsia="ko-KR"/>
        </w:rPr>
        <w:t>9</w:t>
      </w:r>
      <w:r w:rsidRPr="0051579A">
        <w:rPr>
          <w:rFonts w:eastAsiaTheme="minorEastAsia"/>
          <w:b/>
          <w:lang w:eastAsia="ko-KR"/>
        </w:rPr>
        <w:t>:</w:t>
      </w:r>
      <w:r>
        <w:rPr>
          <w:rFonts w:eastAsiaTheme="minorEastAsia"/>
          <w:b/>
          <w:lang w:eastAsia="ko-KR"/>
        </w:rPr>
        <w:t xml:space="preserve"> Table S</w:t>
      </w:r>
      <w:r>
        <w:rPr>
          <w:rFonts w:eastAsiaTheme="minorEastAsia" w:hint="eastAsia"/>
          <w:b/>
          <w:lang w:eastAsia="ko-KR"/>
        </w:rPr>
        <w:t>3</w:t>
      </w:r>
      <w:r w:rsidRPr="00AC79C3">
        <w:rPr>
          <w:rFonts w:eastAsiaTheme="minorEastAsia"/>
          <w:b/>
          <w:lang w:eastAsia="ko-KR"/>
        </w:rPr>
        <w:t>. Characteristics of the human study population</w:t>
      </w:r>
    </w:p>
    <w:p w14:paraId="0CD5CA69" w14:textId="77777777" w:rsidR="007764B3" w:rsidRPr="00AC79C3" w:rsidRDefault="007764B3" w:rsidP="007764B3">
      <w:pPr>
        <w:pStyle w:val="Paragraph"/>
        <w:spacing w:before="0"/>
        <w:ind w:firstLine="0"/>
        <w:rPr>
          <w:rFonts w:eastAsiaTheme="minorEastAsia"/>
          <w:lang w:eastAsia="ko-KR"/>
        </w:rPr>
      </w:pPr>
    </w:p>
    <w:tbl>
      <w:tblPr>
        <w:tblW w:w="8689" w:type="dxa"/>
        <w:tblInd w:w="3" w:type="dxa"/>
        <w:tblLayout w:type="fixed"/>
        <w:tblCellMar>
          <w:top w:w="113" w:type="dxa"/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59"/>
        <w:gridCol w:w="1785"/>
        <w:gridCol w:w="1614"/>
        <w:gridCol w:w="1614"/>
        <w:gridCol w:w="1617"/>
      </w:tblGrid>
      <w:tr w:rsidR="007764B3" w:rsidRPr="00AC79C3" w14:paraId="595F5F56" w14:textId="77777777" w:rsidTr="007764B3">
        <w:trPr>
          <w:trHeight w:val="356"/>
        </w:trPr>
        <w:tc>
          <w:tcPr>
            <w:tcW w:w="2059" w:type="dxa"/>
            <w:tcBorders>
              <w:top w:val="single" w:sz="12" w:space="0" w:color="auto"/>
            </w:tcBorders>
            <w:shd w:val="clear" w:color="auto" w:fill="DEEAF6" w:themeFill="accent5" w:themeFillTint="33"/>
          </w:tcPr>
          <w:p w14:paraId="00C2E661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b/>
                <w:bCs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</w:rPr>
              <w:br w:type="page"/>
            </w:r>
          </w:p>
        </w:tc>
        <w:tc>
          <w:tcPr>
            <w:tcW w:w="1785" w:type="dxa"/>
            <w:tcBorders>
              <w:top w:val="single" w:sz="12" w:space="0" w:color="auto"/>
            </w:tcBorders>
            <w:shd w:val="clear" w:color="auto" w:fill="DEEAF6" w:themeFill="accent5" w:themeFillTint="33"/>
          </w:tcPr>
          <w:p w14:paraId="500CCE9C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b/>
                <w:bCs/>
                <w:color w:val="000000"/>
                <w:szCs w:val="24"/>
              </w:rPr>
            </w:pPr>
          </w:p>
        </w:tc>
        <w:tc>
          <w:tcPr>
            <w:tcW w:w="4845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DEEAF6" w:themeFill="accent5" w:themeFillTint="33"/>
          </w:tcPr>
          <w:p w14:paraId="165F196E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ind w:firstLineChars="200" w:firstLine="400"/>
              <w:rPr>
                <w:rFonts w:eastAsiaTheme="minorEastAsia"/>
                <w:b/>
                <w:bCs/>
                <w:color w:val="000000"/>
                <w:szCs w:val="24"/>
              </w:rPr>
            </w:pPr>
            <w:r w:rsidRPr="00AC79C3">
              <w:rPr>
                <w:rFonts w:eastAsiaTheme="minorEastAsia"/>
                <w:b/>
                <w:bCs/>
                <w:color w:val="000000"/>
                <w:szCs w:val="24"/>
              </w:rPr>
              <w:t>Family relationship</w:t>
            </w:r>
          </w:p>
        </w:tc>
      </w:tr>
      <w:tr w:rsidR="007764B3" w:rsidRPr="00AC79C3" w14:paraId="36052EB6" w14:textId="77777777" w:rsidTr="007764B3">
        <w:trPr>
          <w:trHeight w:val="666"/>
        </w:trPr>
        <w:tc>
          <w:tcPr>
            <w:tcW w:w="2059" w:type="dxa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3AD93FEF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b/>
                <w:bCs/>
                <w:color w:val="000000"/>
                <w:szCs w:val="24"/>
              </w:rPr>
            </w:pPr>
            <w:r w:rsidRPr="00AC79C3">
              <w:rPr>
                <w:rFonts w:eastAsiaTheme="minorEastAsia"/>
                <w:b/>
                <w:bCs/>
                <w:color w:val="000000"/>
                <w:szCs w:val="24"/>
              </w:rPr>
              <w:t>Characteristic</w:t>
            </w:r>
          </w:p>
        </w:tc>
        <w:tc>
          <w:tcPr>
            <w:tcW w:w="1785" w:type="dxa"/>
            <w:tcBorders>
              <w:bottom w:val="single" w:sz="4" w:space="0" w:color="auto"/>
            </w:tcBorders>
            <w:shd w:val="clear" w:color="auto" w:fill="DEEAF6" w:themeFill="accent5" w:themeFillTint="33"/>
          </w:tcPr>
          <w:p w14:paraId="3B76778F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b/>
                <w:bCs/>
                <w:color w:val="000000"/>
                <w:szCs w:val="24"/>
              </w:rPr>
            </w:pPr>
            <w:r w:rsidRPr="00AC79C3">
              <w:rPr>
                <w:rFonts w:eastAsiaTheme="minorEastAsia"/>
                <w:b/>
                <w:bCs/>
                <w:color w:val="000000"/>
                <w:szCs w:val="24"/>
              </w:rPr>
              <w:t>All participants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5" w:themeFillTint="33"/>
          </w:tcPr>
          <w:p w14:paraId="4AD58A95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b/>
                <w:bCs/>
                <w:color w:val="000000"/>
                <w:szCs w:val="24"/>
              </w:rPr>
            </w:pPr>
            <w:r w:rsidRPr="00AC79C3">
              <w:rPr>
                <w:rFonts w:eastAsiaTheme="minorEastAsia"/>
                <w:b/>
                <w:bCs/>
                <w:color w:val="000000"/>
                <w:szCs w:val="24"/>
              </w:rPr>
              <w:t>MZ twins</w:t>
            </w:r>
          </w:p>
        </w:tc>
        <w:tc>
          <w:tcPr>
            <w:tcW w:w="1614" w:type="dxa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5" w:themeFillTint="33"/>
          </w:tcPr>
          <w:p w14:paraId="7D32439A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b/>
                <w:bCs/>
                <w:color w:val="000000"/>
                <w:szCs w:val="24"/>
              </w:rPr>
            </w:pPr>
            <w:r w:rsidRPr="00AC79C3">
              <w:rPr>
                <w:rFonts w:eastAsiaTheme="minorEastAsia"/>
                <w:b/>
                <w:bCs/>
                <w:color w:val="000000"/>
                <w:szCs w:val="24"/>
              </w:rPr>
              <w:t>DZ twins</w:t>
            </w:r>
          </w:p>
        </w:tc>
        <w:tc>
          <w:tcPr>
            <w:tcW w:w="1617" w:type="dxa"/>
            <w:tcBorders>
              <w:top w:val="single" w:sz="4" w:space="0" w:color="auto"/>
              <w:bottom w:val="single" w:sz="4" w:space="0" w:color="auto"/>
            </w:tcBorders>
            <w:shd w:val="clear" w:color="auto" w:fill="DEEAF6" w:themeFill="accent5" w:themeFillTint="33"/>
          </w:tcPr>
          <w:p w14:paraId="0C58641C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b/>
                <w:bCs/>
                <w:color w:val="000000"/>
                <w:szCs w:val="24"/>
              </w:rPr>
            </w:pPr>
            <w:r w:rsidRPr="00AC79C3">
              <w:rPr>
                <w:rFonts w:eastAsiaTheme="minorEastAsia"/>
                <w:b/>
                <w:bCs/>
                <w:color w:val="000000"/>
                <w:szCs w:val="24"/>
              </w:rPr>
              <w:t>Non-twin</w:t>
            </w:r>
          </w:p>
        </w:tc>
      </w:tr>
      <w:tr w:rsidR="007764B3" w:rsidRPr="00AC79C3" w14:paraId="2C27AD00" w14:textId="77777777" w:rsidTr="007764B3">
        <w:trPr>
          <w:trHeight w:val="580"/>
        </w:trPr>
        <w:tc>
          <w:tcPr>
            <w:tcW w:w="2059" w:type="dxa"/>
            <w:tcBorders>
              <w:top w:val="single" w:sz="4" w:space="0" w:color="auto"/>
            </w:tcBorders>
            <w:shd w:val="clear" w:color="auto" w:fill="FFFFFF"/>
          </w:tcPr>
          <w:p w14:paraId="7FDDB9DB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N</w:t>
            </w:r>
          </w:p>
        </w:tc>
        <w:tc>
          <w:tcPr>
            <w:tcW w:w="1785" w:type="dxa"/>
            <w:tcBorders>
              <w:top w:val="single" w:sz="4" w:space="0" w:color="auto"/>
            </w:tcBorders>
            <w:shd w:val="clear" w:color="auto" w:fill="FFFFFF"/>
          </w:tcPr>
          <w:p w14:paraId="782FFA2B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304</w:t>
            </w:r>
          </w:p>
        </w:tc>
        <w:tc>
          <w:tcPr>
            <w:tcW w:w="1614" w:type="dxa"/>
            <w:tcBorders>
              <w:top w:val="single" w:sz="4" w:space="0" w:color="auto"/>
            </w:tcBorders>
            <w:shd w:val="clear" w:color="auto" w:fill="FFFFFF"/>
          </w:tcPr>
          <w:p w14:paraId="639D4E50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138</w:t>
            </w:r>
          </w:p>
        </w:tc>
        <w:tc>
          <w:tcPr>
            <w:tcW w:w="1614" w:type="dxa"/>
            <w:tcBorders>
              <w:top w:val="single" w:sz="4" w:space="0" w:color="auto"/>
            </w:tcBorders>
            <w:shd w:val="clear" w:color="auto" w:fill="FFFFFF"/>
          </w:tcPr>
          <w:p w14:paraId="24D2354C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47</w:t>
            </w:r>
          </w:p>
        </w:tc>
        <w:tc>
          <w:tcPr>
            <w:tcW w:w="1617" w:type="dxa"/>
            <w:tcBorders>
              <w:top w:val="single" w:sz="4" w:space="0" w:color="auto"/>
            </w:tcBorders>
            <w:shd w:val="clear" w:color="auto" w:fill="FFFFFF"/>
          </w:tcPr>
          <w:p w14:paraId="2F535D1B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119</w:t>
            </w:r>
          </w:p>
        </w:tc>
      </w:tr>
      <w:tr w:rsidR="007764B3" w:rsidRPr="00AC79C3" w14:paraId="2A0F730F" w14:textId="77777777" w:rsidTr="007764B3">
        <w:trPr>
          <w:trHeight w:val="600"/>
        </w:trPr>
        <w:tc>
          <w:tcPr>
            <w:tcW w:w="2059" w:type="dxa"/>
            <w:shd w:val="clear" w:color="auto" w:fill="auto"/>
          </w:tcPr>
          <w:p w14:paraId="0924AAD3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Age (years)</w:t>
            </w:r>
          </w:p>
        </w:tc>
        <w:tc>
          <w:tcPr>
            <w:tcW w:w="1785" w:type="dxa"/>
            <w:shd w:val="clear" w:color="auto" w:fill="auto"/>
          </w:tcPr>
          <w:p w14:paraId="5EBA219D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45.6 ± 13.6</w:t>
            </w:r>
          </w:p>
        </w:tc>
        <w:tc>
          <w:tcPr>
            <w:tcW w:w="1614" w:type="dxa"/>
            <w:shd w:val="clear" w:color="auto" w:fill="auto"/>
          </w:tcPr>
          <w:p w14:paraId="25A87062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41.9 ± 7.6</w:t>
            </w:r>
          </w:p>
        </w:tc>
        <w:tc>
          <w:tcPr>
            <w:tcW w:w="1614" w:type="dxa"/>
            <w:shd w:val="clear" w:color="auto" w:fill="auto"/>
          </w:tcPr>
          <w:p w14:paraId="49EC2C1A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42.5 ± 8.0</w:t>
            </w:r>
          </w:p>
        </w:tc>
        <w:tc>
          <w:tcPr>
            <w:tcW w:w="1617" w:type="dxa"/>
            <w:shd w:val="clear" w:color="auto" w:fill="auto"/>
          </w:tcPr>
          <w:p w14:paraId="0464CCBF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52.0 ± 12.5</w:t>
            </w:r>
          </w:p>
        </w:tc>
      </w:tr>
      <w:tr w:rsidR="007764B3" w:rsidRPr="00AC79C3" w14:paraId="72C37479" w14:textId="77777777" w:rsidTr="007764B3">
        <w:trPr>
          <w:trHeight w:val="356"/>
        </w:trPr>
        <w:tc>
          <w:tcPr>
            <w:tcW w:w="2059" w:type="dxa"/>
            <w:shd w:val="clear" w:color="auto" w:fill="auto"/>
          </w:tcPr>
          <w:p w14:paraId="2DBDDEB7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Sex</w:t>
            </w:r>
          </w:p>
        </w:tc>
        <w:tc>
          <w:tcPr>
            <w:tcW w:w="1785" w:type="dxa"/>
            <w:shd w:val="clear" w:color="auto" w:fill="auto"/>
          </w:tcPr>
          <w:p w14:paraId="6815EB45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</w:p>
        </w:tc>
        <w:tc>
          <w:tcPr>
            <w:tcW w:w="1614" w:type="dxa"/>
            <w:shd w:val="clear" w:color="auto" w:fill="auto"/>
          </w:tcPr>
          <w:p w14:paraId="2BEF9946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</w:p>
        </w:tc>
        <w:tc>
          <w:tcPr>
            <w:tcW w:w="1614" w:type="dxa"/>
            <w:shd w:val="clear" w:color="auto" w:fill="auto"/>
          </w:tcPr>
          <w:p w14:paraId="21D7D8CA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</w:p>
        </w:tc>
        <w:tc>
          <w:tcPr>
            <w:tcW w:w="1617" w:type="dxa"/>
            <w:shd w:val="clear" w:color="auto" w:fill="auto"/>
          </w:tcPr>
          <w:p w14:paraId="70A4865C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</w:p>
        </w:tc>
      </w:tr>
      <w:tr w:rsidR="007764B3" w:rsidRPr="00AC79C3" w14:paraId="75DB4AA8" w14:textId="77777777" w:rsidTr="007764B3">
        <w:trPr>
          <w:trHeight w:val="356"/>
        </w:trPr>
        <w:tc>
          <w:tcPr>
            <w:tcW w:w="2059" w:type="dxa"/>
            <w:shd w:val="clear" w:color="auto" w:fill="auto"/>
          </w:tcPr>
          <w:p w14:paraId="4F584C4E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ind w:firstLineChars="100" w:firstLine="200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Male</w:t>
            </w:r>
          </w:p>
        </w:tc>
        <w:tc>
          <w:tcPr>
            <w:tcW w:w="1785" w:type="dxa"/>
            <w:shd w:val="clear" w:color="auto" w:fill="auto"/>
          </w:tcPr>
          <w:p w14:paraId="09741A0A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166 (54.6)</w:t>
            </w:r>
          </w:p>
        </w:tc>
        <w:tc>
          <w:tcPr>
            <w:tcW w:w="1614" w:type="dxa"/>
            <w:shd w:val="clear" w:color="auto" w:fill="auto"/>
          </w:tcPr>
          <w:p w14:paraId="4617B2F8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70 (50.7)</w:t>
            </w:r>
          </w:p>
        </w:tc>
        <w:tc>
          <w:tcPr>
            <w:tcW w:w="1614" w:type="dxa"/>
            <w:shd w:val="clear" w:color="auto" w:fill="auto"/>
          </w:tcPr>
          <w:p w14:paraId="1639BCEC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29 (61.7)</w:t>
            </w:r>
          </w:p>
        </w:tc>
        <w:tc>
          <w:tcPr>
            <w:tcW w:w="1617" w:type="dxa"/>
            <w:shd w:val="clear" w:color="auto" w:fill="auto"/>
          </w:tcPr>
          <w:p w14:paraId="401161A2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67 (56.3)</w:t>
            </w:r>
          </w:p>
        </w:tc>
      </w:tr>
      <w:tr w:rsidR="007764B3" w:rsidRPr="00AC79C3" w14:paraId="0809A781" w14:textId="77777777" w:rsidTr="007764B3">
        <w:trPr>
          <w:trHeight w:val="356"/>
        </w:trPr>
        <w:tc>
          <w:tcPr>
            <w:tcW w:w="2059" w:type="dxa"/>
            <w:shd w:val="clear" w:color="auto" w:fill="auto"/>
          </w:tcPr>
          <w:p w14:paraId="78CC01D1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ind w:firstLineChars="100" w:firstLine="200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Female</w:t>
            </w:r>
          </w:p>
        </w:tc>
        <w:tc>
          <w:tcPr>
            <w:tcW w:w="1785" w:type="dxa"/>
            <w:shd w:val="clear" w:color="auto" w:fill="auto"/>
          </w:tcPr>
          <w:p w14:paraId="456EB99E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138 (45.4)</w:t>
            </w:r>
          </w:p>
        </w:tc>
        <w:tc>
          <w:tcPr>
            <w:tcW w:w="1614" w:type="dxa"/>
            <w:shd w:val="clear" w:color="auto" w:fill="auto"/>
          </w:tcPr>
          <w:p w14:paraId="43D3C4A1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68 (49.3)</w:t>
            </w:r>
          </w:p>
        </w:tc>
        <w:tc>
          <w:tcPr>
            <w:tcW w:w="1614" w:type="dxa"/>
            <w:shd w:val="clear" w:color="auto" w:fill="auto"/>
          </w:tcPr>
          <w:p w14:paraId="2E2B3359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18 (38.3)</w:t>
            </w:r>
          </w:p>
        </w:tc>
        <w:tc>
          <w:tcPr>
            <w:tcW w:w="1617" w:type="dxa"/>
            <w:shd w:val="clear" w:color="auto" w:fill="auto"/>
          </w:tcPr>
          <w:p w14:paraId="4A5DB586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52 (43.7)</w:t>
            </w:r>
          </w:p>
        </w:tc>
      </w:tr>
      <w:tr w:rsidR="007764B3" w:rsidRPr="00AC79C3" w14:paraId="14668C31" w14:textId="77777777" w:rsidTr="007764B3">
        <w:trPr>
          <w:trHeight w:val="318"/>
        </w:trPr>
        <w:tc>
          <w:tcPr>
            <w:tcW w:w="2059" w:type="dxa"/>
            <w:shd w:val="clear" w:color="auto" w:fill="auto"/>
          </w:tcPr>
          <w:p w14:paraId="756BC0D3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Smoking</w:t>
            </w:r>
          </w:p>
        </w:tc>
        <w:tc>
          <w:tcPr>
            <w:tcW w:w="1785" w:type="dxa"/>
            <w:shd w:val="clear" w:color="auto" w:fill="auto"/>
          </w:tcPr>
          <w:p w14:paraId="41D14B00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</w:p>
        </w:tc>
        <w:tc>
          <w:tcPr>
            <w:tcW w:w="1614" w:type="dxa"/>
            <w:shd w:val="clear" w:color="auto" w:fill="auto"/>
          </w:tcPr>
          <w:p w14:paraId="15370BA8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</w:p>
        </w:tc>
        <w:tc>
          <w:tcPr>
            <w:tcW w:w="1614" w:type="dxa"/>
            <w:shd w:val="clear" w:color="auto" w:fill="auto"/>
          </w:tcPr>
          <w:p w14:paraId="7BC6D889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</w:p>
        </w:tc>
        <w:tc>
          <w:tcPr>
            <w:tcW w:w="1617" w:type="dxa"/>
            <w:shd w:val="clear" w:color="auto" w:fill="auto"/>
          </w:tcPr>
          <w:p w14:paraId="166DFBEE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</w:p>
        </w:tc>
      </w:tr>
      <w:tr w:rsidR="007764B3" w:rsidRPr="00AC79C3" w14:paraId="263A4A24" w14:textId="77777777" w:rsidTr="007764B3">
        <w:trPr>
          <w:trHeight w:val="356"/>
        </w:trPr>
        <w:tc>
          <w:tcPr>
            <w:tcW w:w="2059" w:type="dxa"/>
            <w:shd w:val="clear" w:color="auto" w:fill="auto"/>
          </w:tcPr>
          <w:p w14:paraId="3D1CE627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ind w:firstLineChars="100" w:firstLine="200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Never</w:t>
            </w:r>
          </w:p>
        </w:tc>
        <w:tc>
          <w:tcPr>
            <w:tcW w:w="1785" w:type="dxa"/>
            <w:shd w:val="clear" w:color="auto" w:fill="auto"/>
          </w:tcPr>
          <w:p w14:paraId="18B64268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174 (57.2)</w:t>
            </w:r>
          </w:p>
        </w:tc>
        <w:tc>
          <w:tcPr>
            <w:tcW w:w="1614" w:type="dxa"/>
            <w:shd w:val="clear" w:color="auto" w:fill="auto"/>
          </w:tcPr>
          <w:p w14:paraId="231E5A43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79 (57.2)</w:t>
            </w:r>
          </w:p>
        </w:tc>
        <w:tc>
          <w:tcPr>
            <w:tcW w:w="1614" w:type="dxa"/>
            <w:shd w:val="clear" w:color="auto" w:fill="auto"/>
          </w:tcPr>
          <w:p w14:paraId="5E7984F2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25 (53.2)</w:t>
            </w:r>
          </w:p>
        </w:tc>
        <w:tc>
          <w:tcPr>
            <w:tcW w:w="1617" w:type="dxa"/>
            <w:shd w:val="clear" w:color="auto" w:fill="auto"/>
          </w:tcPr>
          <w:p w14:paraId="76EE1220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70 (58.8)</w:t>
            </w:r>
          </w:p>
        </w:tc>
      </w:tr>
      <w:tr w:rsidR="007764B3" w:rsidRPr="00AC79C3" w14:paraId="1C26D4C3" w14:textId="77777777" w:rsidTr="007764B3">
        <w:trPr>
          <w:trHeight w:val="356"/>
        </w:trPr>
        <w:tc>
          <w:tcPr>
            <w:tcW w:w="2059" w:type="dxa"/>
            <w:shd w:val="clear" w:color="auto" w:fill="auto"/>
          </w:tcPr>
          <w:p w14:paraId="253B0BF0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ind w:firstLineChars="100" w:firstLine="200"/>
              <w:rPr>
                <w:rFonts w:eastAsiaTheme="minorEastAsia"/>
                <w:color w:val="000000"/>
                <w:szCs w:val="24"/>
              </w:rPr>
            </w:pPr>
            <w:r>
              <w:rPr>
                <w:rFonts w:eastAsiaTheme="minorEastAsia" w:hint="eastAsia"/>
                <w:color w:val="000000"/>
                <w:szCs w:val="24"/>
                <w:lang w:eastAsia="ko-KR"/>
              </w:rPr>
              <w:t>history</w:t>
            </w:r>
            <w:r>
              <w:rPr>
                <w:rFonts w:eastAsiaTheme="minorEastAsia"/>
                <w:color w:val="000000"/>
                <w:szCs w:val="24"/>
              </w:rPr>
              <w:t xml:space="preserve"> </w:t>
            </w:r>
            <w:r>
              <w:rPr>
                <w:rFonts w:eastAsiaTheme="minorEastAsia" w:hint="eastAsia"/>
                <w:color w:val="000000"/>
                <w:szCs w:val="24"/>
                <w:lang w:eastAsia="ko-KR"/>
              </w:rPr>
              <w:t>of</w:t>
            </w:r>
            <w:r>
              <w:rPr>
                <w:rFonts w:eastAsiaTheme="minorEastAsia"/>
                <w:color w:val="000000"/>
                <w:szCs w:val="24"/>
              </w:rPr>
              <w:t xml:space="preserve"> </w:t>
            </w:r>
            <w:r>
              <w:rPr>
                <w:rFonts w:eastAsiaTheme="minorEastAsia" w:hint="eastAsia"/>
                <w:color w:val="000000"/>
                <w:szCs w:val="24"/>
                <w:lang w:eastAsia="ko-KR"/>
              </w:rPr>
              <w:t>smoking</w:t>
            </w:r>
          </w:p>
        </w:tc>
        <w:tc>
          <w:tcPr>
            <w:tcW w:w="1785" w:type="dxa"/>
            <w:shd w:val="clear" w:color="auto" w:fill="auto"/>
          </w:tcPr>
          <w:p w14:paraId="6545CD41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130 (42.8)</w:t>
            </w:r>
          </w:p>
        </w:tc>
        <w:tc>
          <w:tcPr>
            <w:tcW w:w="1614" w:type="dxa"/>
            <w:shd w:val="clear" w:color="auto" w:fill="auto"/>
          </w:tcPr>
          <w:p w14:paraId="41E01300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59 (42.8)</w:t>
            </w:r>
          </w:p>
        </w:tc>
        <w:tc>
          <w:tcPr>
            <w:tcW w:w="1614" w:type="dxa"/>
            <w:shd w:val="clear" w:color="auto" w:fill="auto"/>
          </w:tcPr>
          <w:p w14:paraId="4C45BF6A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22 (46.8)</w:t>
            </w:r>
          </w:p>
        </w:tc>
        <w:tc>
          <w:tcPr>
            <w:tcW w:w="1617" w:type="dxa"/>
            <w:shd w:val="clear" w:color="auto" w:fill="auto"/>
          </w:tcPr>
          <w:p w14:paraId="2ACD2C3C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49 (41.2)</w:t>
            </w:r>
          </w:p>
        </w:tc>
      </w:tr>
      <w:tr w:rsidR="007764B3" w:rsidRPr="00AC79C3" w14:paraId="057E253A" w14:textId="77777777" w:rsidTr="007764B3">
        <w:trPr>
          <w:trHeight w:val="629"/>
        </w:trPr>
        <w:tc>
          <w:tcPr>
            <w:tcW w:w="2059" w:type="dxa"/>
            <w:shd w:val="clear" w:color="auto" w:fill="auto"/>
          </w:tcPr>
          <w:p w14:paraId="18BD03F3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Waist</w:t>
            </w:r>
            <w:r>
              <w:rPr>
                <w:rFonts w:eastAsiaTheme="minorEastAsia"/>
                <w:color w:val="000000"/>
                <w:szCs w:val="24"/>
              </w:rPr>
              <w:t xml:space="preserve"> </w:t>
            </w:r>
            <w:r w:rsidRPr="00AC79C3">
              <w:rPr>
                <w:rFonts w:eastAsiaTheme="minorEastAsia"/>
                <w:color w:val="000000"/>
                <w:szCs w:val="24"/>
              </w:rPr>
              <w:t>≥</w:t>
            </w:r>
            <w:r>
              <w:rPr>
                <w:rFonts w:eastAsiaTheme="minorEastAsia"/>
                <w:color w:val="000000"/>
                <w:szCs w:val="24"/>
              </w:rPr>
              <w:t xml:space="preserve"> </w:t>
            </w:r>
            <w:r w:rsidRPr="00AC79C3">
              <w:rPr>
                <w:rFonts w:eastAsiaTheme="minorEastAsia"/>
                <w:color w:val="000000"/>
                <w:szCs w:val="24"/>
              </w:rPr>
              <w:t xml:space="preserve">90 (M) or 85 (F) cm </w:t>
            </w:r>
          </w:p>
        </w:tc>
        <w:tc>
          <w:tcPr>
            <w:tcW w:w="1785" w:type="dxa"/>
            <w:shd w:val="clear" w:color="auto" w:fill="auto"/>
          </w:tcPr>
          <w:p w14:paraId="264D4337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80 (26.3)</w:t>
            </w:r>
          </w:p>
        </w:tc>
        <w:tc>
          <w:tcPr>
            <w:tcW w:w="1614" w:type="dxa"/>
            <w:shd w:val="clear" w:color="auto" w:fill="auto"/>
          </w:tcPr>
          <w:p w14:paraId="7D1868D2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33 (23.9)</w:t>
            </w:r>
          </w:p>
        </w:tc>
        <w:tc>
          <w:tcPr>
            <w:tcW w:w="1614" w:type="dxa"/>
            <w:shd w:val="clear" w:color="auto" w:fill="auto"/>
          </w:tcPr>
          <w:p w14:paraId="2C7A4A4F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7 (14.89)</w:t>
            </w:r>
          </w:p>
        </w:tc>
        <w:tc>
          <w:tcPr>
            <w:tcW w:w="1617" w:type="dxa"/>
            <w:shd w:val="clear" w:color="auto" w:fill="auto"/>
          </w:tcPr>
          <w:p w14:paraId="6A8182A7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40 (33.6)</w:t>
            </w:r>
          </w:p>
        </w:tc>
      </w:tr>
      <w:tr w:rsidR="007764B3" w:rsidRPr="00AC79C3" w14:paraId="48CE9507" w14:textId="77777777" w:rsidTr="007764B3">
        <w:trPr>
          <w:trHeight w:val="629"/>
        </w:trPr>
        <w:tc>
          <w:tcPr>
            <w:tcW w:w="2059" w:type="dxa"/>
            <w:shd w:val="clear" w:color="auto" w:fill="auto"/>
          </w:tcPr>
          <w:p w14:paraId="5366CC67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BP</w:t>
            </w:r>
            <w:r>
              <w:rPr>
                <w:rFonts w:eastAsiaTheme="minorEastAsia"/>
                <w:color w:val="000000"/>
                <w:szCs w:val="24"/>
              </w:rPr>
              <w:t xml:space="preserve"> </w:t>
            </w:r>
            <w:r w:rsidRPr="00AC79C3">
              <w:rPr>
                <w:rFonts w:eastAsiaTheme="minorEastAsia"/>
                <w:color w:val="000000"/>
                <w:szCs w:val="24"/>
              </w:rPr>
              <w:t>≥</w:t>
            </w:r>
            <w:r>
              <w:rPr>
                <w:rFonts w:eastAsiaTheme="minorEastAsia"/>
                <w:color w:val="000000"/>
                <w:szCs w:val="24"/>
              </w:rPr>
              <w:t xml:space="preserve"> </w:t>
            </w:r>
            <w:r w:rsidRPr="00AC79C3">
              <w:rPr>
                <w:rFonts w:eastAsiaTheme="minorEastAsia"/>
                <w:color w:val="000000"/>
                <w:szCs w:val="24"/>
              </w:rPr>
              <w:t>130/85 mm Hg</w:t>
            </w:r>
          </w:p>
        </w:tc>
        <w:tc>
          <w:tcPr>
            <w:tcW w:w="1785" w:type="dxa"/>
            <w:shd w:val="clear" w:color="auto" w:fill="auto"/>
          </w:tcPr>
          <w:p w14:paraId="29BC7D50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51 (16.8)</w:t>
            </w:r>
          </w:p>
        </w:tc>
        <w:tc>
          <w:tcPr>
            <w:tcW w:w="1614" w:type="dxa"/>
            <w:shd w:val="clear" w:color="auto" w:fill="auto"/>
          </w:tcPr>
          <w:p w14:paraId="3F201D23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20 (14.5)</w:t>
            </w:r>
          </w:p>
        </w:tc>
        <w:tc>
          <w:tcPr>
            <w:tcW w:w="1614" w:type="dxa"/>
            <w:shd w:val="clear" w:color="auto" w:fill="auto"/>
          </w:tcPr>
          <w:p w14:paraId="4E0A8E99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11 (23.4)</w:t>
            </w:r>
          </w:p>
        </w:tc>
        <w:tc>
          <w:tcPr>
            <w:tcW w:w="1617" w:type="dxa"/>
            <w:shd w:val="clear" w:color="auto" w:fill="auto"/>
          </w:tcPr>
          <w:p w14:paraId="060D56FB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20 (16.8)</w:t>
            </w:r>
          </w:p>
        </w:tc>
      </w:tr>
      <w:tr w:rsidR="007764B3" w:rsidRPr="00AC79C3" w14:paraId="439913E1" w14:textId="77777777" w:rsidTr="007764B3">
        <w:trPr>
          <w:trHeight w:val="629"/>
        </w:trPr>
        <w:tc>
          <w:tcPr>
            <w:tcW w:w="2059" w:type="dxa"/>
            <w:shd w:val="clear" w:color="auto" w:fill="auto"/>
          </w:tcPr>
          <w:p w14:paraId="38381013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Triglyceride ≥</w:t>
            </w:r>
            <w:r>
              <w:rPr>
                <w:rFonts w:eastAsiaTheme="minorEastAsia"/>
                <w:color w:val="000000"/>
                <w:szCs w:val="24"/>
              </w:rPr>
              <w:t xml:space="preserve"> </w:t>
            </w:r>
            <w:r w:rsidRPr="00AC79C3">
              <w:rPr>
                <w:rFonts w:eastAsiaTheme="minorEastAsia"/>
                <w:color w:val="000000"/>
                <w:szCs w:val="24"/>
              </w:rPr>
              <w:t>150 mg/dL</w:t>
            </w:r>
          </w:p>
        </w:tc>
        <w:tc>
          <w:tcPr>
            <w:tcW w:w="1785" w:type="dxa"/>
            <w:shd w:val="clear" w:color="auto" w:fill="auto"/>
          </w:tcPr>
          <w:p w14:paraId="59CD7D45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95 (31.3)</w:t>
            </w:r>
          </w:p>
        </w:tc>
        <w:tc>
          <w:tcPr>
            <w:tcW w:w="1614" w:type="dxa"/>
            <w:shd w:val="clear" w:color="auto" w:fill="auto"/>
          </w:tcPr>
          <w:p w14:paraId="3B4BAE23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39 (28.3)</w:t>
            </w:r>
          </w:p>
        </w:tc>
        <w:tc>
          <w:tcPr>
            <w:tcW w:w="1614" w:type="dxa"/>
            <w:shd w:val="clear" w:color="auto" w:fill="auto"/>
          </w:tcPr>
          <w:p w14:paraId="61644809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13 (27.7)</w:t>
            </w:r>
          </w:p>
        </w:tc>
        <w:tc>
          <w:tcPr>
            <w:tcW w:w="1617" w:type="dxa"/>
            <w:shd w:val="clear" w:color="auto" w:fill="auto"/>
          </w:tcPr>
          <w:p w14:paraId="5F2C5A82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43 (36.1)</w:t>
            </w:r>
          </w:p>
        </w:tc>
        <w:bookmarkStart w:id="0" w:name="_GoBack"/>
        <w:bookmarkEnd w:id="0"/>
      </w:tr>
      <w:tr w:rsidR="007764B3" w:rsidRPr="00AC79C3" w14:paraId="0A33E352" w14:textId="77777777" w:rsidTr="007764B3">
        <w:trPr>
          <w:trHeight w:val="629"/>
        </w:trPr>
        <w:tc>
          <w:tcPr>
            <w:tcW w:w="2059" w:type="dxa"/>
            <w:shd w:val="clear" w:color="auto" w:fill="auto"/>
          </w:tcPr>
          <w:p w14:paraId="629C72BB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HDL</w:t>
            </w:r>
            <w:r>
              <w:rPr>
                <w:rFonts w:eastAsiaTheme="minorEastAsia"/>
                <w:color w:val="000000"/>
                <w:szCs w:val="24"/>
              </w:rPr>
              <w:t xml:space="preserve"> </w:t>
            </w:r>
            <w:r w:rsidRPr="00AC79C3">
              <w:rPr>
                <w:rFonts w:eastAsiaTheme="minorEastAsia"/>
                <w:color w:val="000000"/>
                <w:szCs w:val="24"/>
              </w:rPr>
              <w:t>&lt;</w:t>
            </w:r>
            <w:r>
              <w:rPr>
                <w:rFonts w:eastAsiaTheme="minorEastAsia"/>
                <w:color w:val="000000"/>
                <w:szCs w:val="24"/>
              </w:rPr>
              <w:t xml:space="preserve"> </w:t>
            </w:r>
            <w:r w:rsidRPr="00AC79C3">
              <w:rPr>
                <w:rFonts w:eastAsiaTheme="minorEastAsia"/>
                <w:color w:val="000000"/>
                <w:szCs w:val="24"/>
              </w:rPr>
              <w:t>40 (M) or 50 (F) mg/dL</w:t>
            </w:r>
          </w:p>
        </w:tc>
        <w:tc>
          <w:tcPr>
            <w:tcW w:w="1785" w:type="dxa"/>
            <w:shd w:val="clear" w:color="auto" w:fill="auto"/>
          </w:tcPr>
          <w:p w14:paraId="26EA6187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126 (41.4)</w:t>
            </w:r>
          </w:p>
        </w:tc>
        <w:tc>
          <w:tcPr>
            <w:tcW w:w="1614" w:type="dxa"/>
            <w:shd w:val="clear" w:color="auto" w:fill="auto"/>
          </w:tcPr>
          <w:p w14:paraId="08AC399C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56 (40.6)</w:t>
            </w:r>
          </w:p>
        </w:tc>
        <w:tc>
          <w:tcPr>
            <w:tcW w:w="1614" w:type="dxa"/>
            <w:shd w:val="clear" w:color="auto" w:fill="auto"/>
          </w:tcPr>
          <w:p w14:paraId="522AC6AD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14 (29.8)</w:t>
            </w:r>
          </w:p>
        </w:tc>
        <w:tc>
          <w:tcPr>
            <w:tcW w:w="1617" w:type="dxa"/>
            <w:shd w:val="clear" w:color="auto" w:fill="auto"/>
          </w:tcPr>
          <w:p w14:paraId="4E14ACBE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56 (47.1)</w:t>
            </w:r>
          </w:p>
        </w:tc>
      </w:tr>
      <w:tr w:rsidR="007764B3" w:rsidRPr="00AC79C3" w14:paraId="18E7B5FF" w14:textId="77777777" w:rsidTr="007764B3">
        <w:trPr>
          <w:trHeight w:val="629"/>
        </w:trPr>
        <w:tc>
          <w:tcPr>
            <w:tcW w:w="2059" w:type="dxa"/>
            <w:shd w:val="clear" w:color="auto" w:fill="auto"/>
          </w:tcPr>
          <w:p w14:paraId="03A482A8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FBS</w:t>
            </w:r>
            <w:r>
              <w:rPr>
                <w:rFonts w:eastAsiaTheme="minorEastAsia"/>
                <w:color w:val="000000"/>
                <w:szCs w:val="24"/>
              </w:rPr>
              <w:t xml:space="preserve"> </w:t>
            </w:r>
            <w:r w:rsidRPr="00AC79C3">
              <w:rPr>
                <w:rFonts w:eastAsiaTheme="minorEastAsia"/>
                <w:color w:val="000000"/>
                <w:szCs w:val="24"/>
              </w:rPr>
              <w:t>≥</w:t>
            </w:r>
            <w:r>
              <w:rPr>
                <w:rFonts w:eastAsiaTheme="minorEastAsia"/>
                <w:color w:val="000000"/>
                <w:szCs w:val="24"/>
              </w:rPr>
              <w:t xml:space="preserve"> </w:t>
            </w:r>
            <w:r w:rsidRPr="00AC79C3">
              <w:rPr>
                <w:rFonts w:eastAsiaTheme="minorEastAsia"/>
                <w:color w:val="000000"/>
                <w:szCs w:val="24"/>
              </w:rPr>
              <w:t>100 mg/dL</w:t>
            </w:r>
          </w:p>
        </w:tc>
        <w:tc>
          <w:tcPr>
            <w:tcW w:w="1785" w:type="dxa"/>
            <w:shd w:val="clear" w:color="auto" w:fill="auto"/>
          </w:tcPr>
          <w:p w14:paraId="59350D8B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83 (27.3)</w:t>
            </w:r>
          </w:p>
        </w:tc>
        <w:tc>
          <w:tcPr>
            <w:tcW w:w="1614" w:type="dxa"/>
            <w:shd w:val="clear" w:color="auto" w:fill="auto"/>
          </w:tcPr>
          <w:p w14:paraId="63557545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33 (23.9)</w:t>
            </w:r>
          </w:p>
        </w:tc>
        <w:tc>
          <w:tcPr>
            <w:tcW w:w="1614" w:type="dxa"/>
            <w:shd w:val="clear" w:color="auto" w:fill="auto"/>
          </w:tcPr>
          <w:p w14:paraId="6080C7DC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10 (21.3)</w:t>
            </w:r>
          </w:p>
        </w:tc>
        <w:tc>
          <w:tcPr>
            <w:tcW w:w="1617" w:type="dxa"/>
            <w:shd w:val="clear" w:color="auto" w:fill="auto"/>
          </w:tcPr>
          <w:p w14:paraId="47801D0F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40 (33.6)</w:t>
            </w:r>
          </w:p>
        </w:tc>
      </w:tr>
      <w:tr w:rsidR="007764B3" w:rsidRPr="00AC79C3" w14:paraId="09116A19" w14:textId="77777777" w:rsidTr="007764B3">
        <w:trPr>
          <w:trHeight w:val="454"/>
        </w:trPr>
        <w:tc>
          <w:tcPr>
            <w:tcW w:w="2059" w:type="dxa"/>
            <w:tcBorders>
              <w:bottom w:val="single" w:sz="12" w:space="0" w:color="auto"/>
            </w:tcBorders>
            <w:shd w:val="clear" w:color="auto" w:fill="auto"/>
          </w:tcPr>
          <w:p w14:paraId="0C3DC08C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MetS</w:t>
            </w:r>
            <w:r w:rsidRPr="00AC79C3">
              <w:rPr>
                <w:rFonts w:eastAsiaTheme="minorEastAsia"/>
                <w:i/>
                <w:color w:val="000000"/>
                <w:szCs w:val="24"/>
                <w:vertAlign w:val="superscript"/>
              </w:rPr>
              <w:t>a</w:t>
            </w:r>
          </w:p>
        </w:tc>
        <w:tc>
          <w:tcPr>
            <w:tcW w:w="1785" w:type="dxa"/>
            <w:tcBorders>
              <w:bottom w:val="single" w:sz="12" w:space="0" w:color="auto"/>
            </w:tcBorders>
            <w:shd w:val="clear" w:color="auto" w:fill="auto"/>
          </w:tcPr>
          <w:p w14:paraId="38106438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64 (21.1)</w:t>
            </w:r>
          </w:p>
        </w:tc>
        <w:tc>
          <w:tcPr>
            <w:tcW w:w="1614" w:type="dxa"/>
            <w:tcBorders>
              <w:bottom w:val="single" w:sz="12" w:space="0" w:color="auto"/>
            </w:tcBorders>
            <w:shd w:val="clear" w:color="auto" w:fill="auto"/>
          </w:tcPr>
          <w:p w14:paraId="67E19C5F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20 (14.5)</w:t>
            </w:r>
          </w:p>
        </w:tc>
        <w:tc>
          <w:tcPr>
            <w:tcW w:w="1614" w:type="dxa"/>
            <w:tcBorders>
              <w:bottom w:val="single" w:sz="12" w:space="0" w:color="auto"/>
            </w:tcBorders>
            <w:shd w:val="clear" w:color="auto" w:fill="auto"/>
          </w:tcPr>
          <w:p w14:paraId="5538D528" w14:textId="77777777" w:rsidR="007764B3" w:rsidRPr="00AC79C3" w:rsidRDefault="007764B3" w:rsidP="00783B05">
            <w:pPr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9 (19.1)</w:t>
            </w:r>
          </w:p>
        </w:tc>
        <w:tc>
          <w:tcPr>
            <w:tcW w:w="1617" w:type="dxa"/>
            <w:tcBorders>
              <w:bottom w:val="single" w:sz="12" w:space="0" w:color="auto"/>
            </w:tcBorders>
            <w:shd w:val="clear" w:color="auto" w:fill="auto"/>
          </w:tcPr>
          <w:p w14:paraId="005647E9" w14:textId="77777777" w:rsidR="007764B3" w:rsidRPr="00AC79C3" w:rsidRDefault="007764B3" w:rsidP="00783B05">
            <w:pPr>
              <w:keepNext/>
              <w:adjustRightInd w:val="0"/>
              <w:snapToGrid w:val="0"/>
              <w:spacing w:before="100" w:beforeAutospacing="1" w:after="100" w:afterAutospacing="1"/>
              <w:rPr>
                <w:rFonts w:eastAsiaTheme="minorEastAsia"/>
                <w:color w:val="000000"/>
                <w:szCs w:val="24"/>
              </w:rPr>
            </w:pPr>
            <w:r w:rsidRPr="00AC79C3">
              <w:rPr>
                <w:rFonts w:eastAsiaTheme="minorEastAsia"/>
                <w:color w:val="000000"/>
                <w:szCs w:val="24"/>
              </w:rPr>
              <w:t>35 (29.4)</w:t>
            </w:r>
          </w:p>
        </w:tc>
      </w:tr>
    </w:tbl>
    <w:p w14:paraId="7C1FFA40" w14:textId="77777777" w:rsidR="007764B3" w:rsidRPr="00AC79C3" w:rsidRDefault="007764B3" w:rsidP="007764B3">
      <w:pPr>
        <w:pStyle w:val="Paragraph"/>
        <w:spacing w:before="0"/>
        <w:ind w:firstLine="0"/>
        <w:rPr>
          <w:rFonts w:eastAsiaTheme="minorEastAsia"/>
          <w:lang w:eastAsia="ko-KR"/>
        </w:rPr>
      </w:pPr>
    </w:p>
    <w:p w14:paraId="71D0682B" w14:textId="77777777" w:rsidR="007764B3" w:rsidRPr="00AC79C3" w:rsidRDefault="007764B3" w:rsidP="007764B3">
      <w:pPr>
        <w:snapToGrid w:val="0"/>
        <w:ind w:leftChars="40" w:left="80"/>
        <w:rPr>
          <w:rFonts w:eastAsiaTheme="minorEastAsia"/>
          <w:color w:val="000000"/>
          <w:sz w:val="22"/>
          <w:szCs w:val="22"/>
        </w:rPr>
      </w:pPr>
      <w:r w:rsidRPr="00AC79C3">
        <w:rPr>
          <w:rFonts w:eastAsiaTheme="minorEastAsia" w:hint="eastAsia"/>
          <w:color w:val="000000"/>
          <w:sz w:val="22"/>
          <w:szCs w:val="22"/>
        </w:rPr>
        <w:t xml:space="preserve">BP, blood pressure; DZ, dizygotic; </w:t>
      </w:r>
      <w:r w:rsidRPr="00AC79C3">
        <w:rPr>
          <w:rFonts w:eastAsiaTheme="minorEastAsia"/>
          <w:color w:val="000000"/>
          <w:sz w:val="22"/>
          <w:szCs w:val="22"/>
        </w:rPr>
        <w:t xml:space="preserve">F, female; </w:t>
      </w:r>
      <w:r w:rsidRPr="00AC79C3">
        <w:rPr>
          <w:rFonts w:eastAsiaTheme="minorEastAsia" w:hint="eastAsia"/>
          <w:color w:val="000000"/>
          <w:sz w:val="22"/>
          <w:szCs w:val="22"/>
        </w:rPr>
        <w:t>FBS, fasting blood sugar</w:t>
      </w:r>
      <w:r w:rsidRPr="00AC79C3">
        <w:rPr>
          <w:rFonts w:eastAsiaTheme="minorEastAsia"/>
          <w:color w:val="000000"/>
          <w:sz w:val="22"/>
          <w:szCs w:val="22"/>
        </w:rPr>
        <w:t xml:space="preserve">; HDL, high-density lipoprotein cholesterol; M, male; MetS, metabolic syndrome; MZ, monozygotic; Non-twin, parents or siblings of twin pairs; waist, waist circumference. Values are mean ± SD or </w:t>
      </w:r>
      <w:r w:rsidRPr="00AC79C3">
        <w:rPr>
          <w:rFonts w:eastAsiaTheme="minorEastAsia"/>
          <w:i/>
          <w:color w:val="000000"/>
          <w:sz w:val="22"/>
          <w:szCs w:val="22"/>
        </w:rPr>
        <w:t>n</w:t>
      </w:r>
      <w:r w:rsidRPr="00AC79C3">
        <w:rPr>
          <w:rFonts w:eastAsiaTheme="minorEastAsia"/>
          <w:color w:val="000000"/>
          <w:sz w:val="22"/>
          <w:szCs w:val="22"/>
        </w:rPr>
        <w:t xml:space="preserve"> (%)</w:t>
      </w:r>
    </w:p>
    <w:p w14:paraId="63391F26" w14:textId="77777777" w:rsidR="007764B3" w:rsidRPr="00AC79C3" w:rsidRDefault="007764B3" w:rsidP="007764B3">
      <w:pPr>
        <w:ind w:leftChars="40" w:left="80"/>
        <w:rPr>
          <w:rFonts w:eastAsiaTheme="minorEastAsia"/>
          <w:color w:val="000000"/>
          <w:sz w:val="22"/>
          <w:szCs w:val="22"/>
        </w:rPr>
      </w:pPr>
      <w:r w:rsidRPr="00AC79C3">
        <w:rPr>
          <w:rFonts w:eastAsiaTheme="minorEastAsia"/>
          <w:i/>
          <w:noProof/>
          <w:color w:val="000000"/>
          <w:sz w:val="22"/>
          <w:szCs w:val="22"/>
          <w:vertAlign w:val="superscript"/>
        </w:rPr>
        <w:t>a</w:t>
      </w:r>
      <w:r w:rsidRPr="00AC79C3">
        <w:rPr>
          <w:rFonts w:eastAsiaTheme="minorEastAsia"/>
          <w:noProof/>
          <w:color w:val="000000"/>
          <w:sz w:val="22"/>
          <w:szCs w:val="22"/>
        </w:rPr>
        <w:t>Abnormal</w:t>
      </w:r>
      <w:r w:rsidRPr="00AC79C3">
        <w:rPr>
          <w:rFonts w:eastAsiaTheme="minorEastAsia"/>
          <w:color w:val="000000"/>
          <w:sz w:val="22"/>
          <w:szCs w:val="22"/>
        </w:rPr>
        <w:t xml:space="preserve"> values for at least three of the following</w:t>
      </w:r>
      <w:r>
        <w:rPr>
          <w:rFonts w:eastAsiaTheme="minorEastAsia"/>
          <w:color w:val="000000"/>
          <w:sz w:val="22"/>
          <w:szCs w:val="22"/>
        </w:rPr>
        <w:t>,</w:t>
      </w:r>
      <w:r w:rsidRPr="00AC79C3">
        <w:rPr>
          <w:rFonts w:eastAsiaTheme="minorEastAsia"/>
          <w:color w:val="000000"/>
          <w:sz w:val="22"/>
          <w:szCs w:val="22"/>
        </w:rPr>
        <w:t xml:space="preserve"> waist, BP, triglyceride, HDL, and FBS.</w:t>
      </w:r>
    </w:p>
    <w:p w14:paraId="216CD371" w14:textId="77777777" w:rsidR="007764B3" w:rsidRPr="0051579A" w:rsidRDefault="007764B3" w:rsidP="007764B3">
      <w:pPr>
        <w:rPr>
          <w:rFonts w:eastAsiaTheme="minorEastAsia"/>
          <w:sz w:val="24"/>
          <w:szCs w:val="24"/>
          <w:lang w:eastAsia="ko-KR"/>
        </w:rPr>
      </w:pPr>
    </w:p>
    <w:p w14:paraId="673C7E29" w14:textId="4235324A" w:rsidR="00550ADE" w:rsidRPr="007764B3" w:rsidRDefault="00550ADE" w:rsidP="007764B3"/>
    <w:sectPr w:rsidR="00550ADE" w:rsidRPr="007764B3" w:rsidSect="00AC2069">
      <w:pgSz w:w="12240" w:h="15840"/>
      <w:pgMar w:top="994" w:right="1987" w:bottom="806" w:left="806" w:header="432" w:footer="259" w:gutter="0"/>
      <w:lnNumType w:countBy="1" w:restart="continuous"/>
      <w:cols w:space="720"/>
      <w:titlePg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0AAD1038" w16cid:durableId="21006E34"/>
  <w16cid:commentId w16cid:paraId="44638E31" w16cid:durableId="21004EEA"/>
  <w16cid:commentId w16cid:paraId="0B68399A" w16cid:durableId="21004F32"/>
  <w16cid:commentId w16cid:paraId="41FD1810" w16cid:durableId="21005019"/>
  <w16cid:commentId w16cid:paraId="6F2DD3A0" w16cid:durableId="21005002"/>
  <w16cid:commentId w16cid:paraId="06C80DFA" w16cid:durableId="20FFE20C"/>
  <w16cid:commentId w16cid:paraId="09B355E5" w16cid:durableId="210051B4"/>
  <w16cid:commentId w16cid:paraId="787DDF29" w16cid:durableId="20FFE7EA"/>
  <w16cid:commentId w16cid:paraId="13A7CB6E" w16cid:durableId="20FFEA8E"/>
  <w16cid:commentId w16cid:paraId="7834E321" w16cid:durableId="2100664C"/>
  <w16cid:commentId w16cid:paraId="5A3F7262" w16cid:durableId="20FFEE7B"/>
  <w16cid:commentId w16cid:paraId="28AC8631" w16cid:durableId="20FFF183"/>
  <w16cid:commentId w16cid:paraId="74A7A787" w16cid:durableId="20FFFE22"/>
  <w16cid:commentId w16cid:paraId="2E644F60" w16cid:durableId="2100019D"/>
  <w16cid:commentId w16cid:paraId="094E80FF" w16cid:durableId="210001CD"/>
  <w16cid:commentId w16cid:paraId="708277A1" w16cid:durableId="210001DB"/>
  <w16cid:commentId w16cid:paraId="454C9383" w16cid:durableId="210050CF"/>
  <w16cid:commentId w16cid:paraId="60B26FAC" w16cid:durableId="2100024B"/>
  <w16cid:commentId w16cid:paraId="2A498D3C" w16cid:durableId="21000A6C"/>
  <w16cid:commentId w16cid:paraId="6F0C9886" w16cid:durableId="21006A00"/>
  <w16cid:commentId w16cid:paraId="30D38E2B" w16cid:durableId="21000FC0"/>
  <w16cid:commentId w16cid:paraId="4785C3F0" w16cid:durableId="21001167"/>
  <w16cid:commentId w16cid:paraId="54946FC7" w16cid:durableId="210050E8"/>
  <w16cid:commentId w16cid:paraId="74B0F524" w16cid:durableId="21006BA6"/>
  <w16cid:commentId w16cid:paraId="54F7F720" w16cid:durableId="21005128"/>
  <w16cid:commentId w16cid:paraId="6028C213" w16cid:durableId="21001D23"/>
  <w16cid:commentId w16cid:paraId="6515DA22" w16cid:durableId="21005290"/>
  <w16cid:commentId w16cid:paraId="6A2FB7FB" w16cid:durableId="21001DEE"/>
  <w16cid:commentId w16cid:paraId="06725842" w16cid:durableId="21001E38"/>
  <w16cid:commentId w16cid:paraId="32DFF16A" w16cid:durableId="2100212E"/>
  <w16cid:commentId w16cid:paraId="2253222B" w16cid:durableId="21002143"/>
  <w16cid:commentId w16cid:paraId="7C4E5408" w16cid:durableId="21002198"/>
  <w16cid:commentId w16cid:paraId="15AFE563" w16cid:durableId="21004503"/>
  <w16cid:commentId w16cid:paraId="0E97ABC3" w16cid:durableId="2100491E"/>
  <w16cid:commentId w16cid:paraId="254F7E9A" w16cid:durableId="210049D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21DB64" w14:textId="77777777" w:rsidR="00AE0C4B" w:rsidRDefault="00AE0C4B" w:rsidP="004A10BE">
      <w:r>
        <w:separator/>
      </w:r>
    </w:p>
  </w:endnote>
  <w:endnote w:type="continuationSeparator" w:id="0">
    <w:p w14:paraId="1B2A6E7E" w14:textId="77777777" w:rsidR="00AE0C4B" w:rsidRDefault="00AE0C4B" w:rsidP="004A1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lissRegular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Medium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lissBold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E8B75B" w14:textId="77777777" w:rsidR="00AE0C4B" w:rsidRDefault="00AE0C4B" w:rsidP="004A10BE">
      <w:r>
        <w:separator/>
      </w:r>
    </w:p>
  </w:footnote>
  <w:footnote w:type="continuationSeparator" w:id="0">
    <w:p w14:paraId="099BC925" w14:textId="77777777" w:rsidR="00AE0C4B" w:rsidRDefault="00AE0C4B" w:rsidP="004A10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BA8898F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7C"/>
    <w:multiLevelType w:val="singleLevel"/>
    <w:tmpl w:val="C8306B6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2" w15:restartNumberingAfterBreak="0">
    <w:nsid w:val="FFFFFF7D"/>
    <w:multiLevelType w:val="singleLevel"/>
    <w:tmpl w:val="12C0A9CE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3" w15:restartNumberingAfterBreak="0">
    <w:nsid w:val="FFFFFF7E"/>
    <w:multiLevelType w:val="singleLevel"/>
    <w:tmpl w:val="FFF8797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4" w15:restartNumberingAfterBreak="0">
    <w:nsid w:val="FFFFFF7F"/>
    <w:multiLevelType w:val="singleLevel"/>
    <w:tmpl w:val="57B8AB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 w15:restartNumberingAfterBreak="0">
    <w:nsid w:val="FFFFFF80"/>
    <w:multiLevelType w:val="singleLevel"/>
    <w:tmpl w:val="98FC955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6" w15:restartNumberingAfterBreak="0">
    <w:nsid w:val="FFFFFF81"/>
    <w:multiLevelType w:val="singleLevel"/>
    <w:tmpl w:val="3C76FFC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7" w15:restartNumberingAfterBreak="0">
    <w:nsid w:val="FFFFFF82"/>
    <w:multiLevelType w:val="singleLevel"/>
    <w:tmpl w:val="4C34C5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8" w15:restartNumberingAfterBreak="0">
    <w:nsid w:val="FFFFFF83"/>
    <w:multiLevelType w:val="singleLevel"/>
    <w:tmpl w:val="0C068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9" w15:restartNumberingAfterBreak="0">
    <w:nsid w:val="FFFFFF88"/>
    <w:multiLevelType w:val="singleLevel"/>
    <w:tmpl w:val="A50088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FFFFFF89"/>
    <w:multiLevelType w:val="singleLevel"/>
    <w:tmpl w:val="2C8A39C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111622C7"/>
    <w:multiLevelType w:val="hybridMultilevel"/>
    <w:tmpl w:val="ADECAC9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1478067D"/>
    <w:multiLevelType w:val="hybridMultilevel"/>
    <w:tmpl w:val="9FB67F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F5E69A7"/>
    <w:multiLevelType w:val="hybridMultilevel"/>
    <w:tmpl w:val="DC543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4AC6B12"/>
    <w:multiLevelType w:val="hybridMultilevel"/>
    <w:tmpl w:val="E27E96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577F10"/>
    <w:multiLevelType w:val="hybridMultilevel"/>
    <w:tmpl w:val="DC14AD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AFB29D4"/>
    <w:multiLevelType w:val="hybridMultilevel"/>
    <w:tmpl w:val="AFE0A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0"/>
  </w:num>
  <w:num w:numId="3">
    <w:abstractNumId w:val="8"/>
  </w:num>
  <w:num w:numId="4">
    <w:abstractNumId w:val="7"/>
  </w:num>
  <w:num w:numId="5">
    <w:abstractNumId w:val="6"/>
  </w:num>
  <w:num w:numId="6">
    <w:abstractNumId w:val="5"/>
  </w:num>
  <w:num w:numId="7">
    <w:abstractNumId w:val="9"/>
  </w:num>
  <w:num w:numId="8">
    <w:abstractNumId w:val="4"/>
  </w:num>
  <w:num w:numId="9">
    <w:abstractNumId w:val="3"/>
  </w:num>
  <w:num w:numId="10">
    <w:abstractNumId w:val="2"/>
  </w:num>
  <w:num w:numId="11">
    <w:abstractNumId w:val="1"/>
  </w:num>
  <w:num w:numId="12">
    <w:abstractNumId w:val="16"/>
  </w:num>
  <w:num w:numId="13">
    <w:abstractNumId w:val="13"/>
  </w:num>
  <w:num w:numId="14">
    <w:abstractNumId w:val="11"/>
  </w:num>
  <w:num w:numId="15">
    <w:abstractNumId w:val="15"/>
  </w:num>
  <w:num w:numId="16">
    <w:abstractNumId w:val="0"/>
  </w:num>
  <w:num w:numId="1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10"/>
  <w:bordersDoNotSurroundHeader/>
  <w:bordersDoNotSurroundFooter/>
  <w:hideSpellingErrors/>
  <w:hideGrammaticalErrors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LA0NzY1N7cwMjQ0MrBQ0lEKTi0uzszPAykwNKsFALs/kpY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cienc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2fdxwpt8edrsqeprfrvzw03ved55df2x2r2&quot;&gt;2018 CHA thesis references&lt;record-ids&gt;&lt;item&gt;4&lt;/item&gt;&lt;item&gt;12&lt;/item&gt;&lt;item&gt;15&lt;/item&gt;&lt;item&gt;16&lt;/item&gt;&lt;item&gt;20&lt;/item&gt;&lt;item&gt;26&lt;/item&gt;&lt;item&gt;28&lt;/item&gt;&lt;item&gt;29&lt;/item&gt;&lt;item&gt;32&lt;/item&gt;&lt;item&gt;33&lt;/item&gt;&lt;item&gt;42&lt;/item&gt;&lt;item&gt;43&lt;/item&gt;&lt;item&gt;44&lt;/item&gt;&lt;item&gt;49&lt;/item&gt;&lt;item&gt;57&lt;/item&gt;&lt;item&gt;58&lt;/item&gt;&lt;item&gt;62&lt;/item&gt;&lt;item&gt;65&lt;/item&gt;&lt;item&gt;69&lt;/item&gt;&lt;item&gt;70&lt;/item&gt;&lt;item&gt;74&lt;/item&gt;&lt;item&gt;76&lt;/item&gt;&lt;item&gt;87&lt;/item&gt;&lt;item&gt;91&lt;/item&gt;&lt;item&gt;96&lt;/item&gt;&lt;item&gt;101&lt;/item&gt;&lt;item&gt;115&lt;/item&gt;&lt;item&gt;119&lt;/item&gt;&lt;item&gt;126&lt;/item&gt;&lt;item&gt;134&lt;/item&gt;&lt;item&gt;135&lt;/item&gt;&lt;item&gt;140&lt;/item&gt;&lt;item&gt;144&lt;/item&gt;&lt;item&gt;153&lt;/item&gt;&lt;item&gt;154&lt;/item&gt;&lt;item&gt;162&lt;/item&gt;&lt;item&gt;163&lt;/item&gt;&lt;item&gt;167&lt;/item&gt;&lt;item&gt;169&lt;/item&gt;&lt;item&gt;170&lt;/item&gt;&lt;item&gt;171&lt;/item&gt;&lt;item&gt;172&lt;/item&gt;&lt;item&gt;177&lt;/item&gt;&lt;item&gt;183&lt;/item&gt;&lt;item&gt;188&lt;/item&gt;&lt;/record-ids&gt;&lt;/item&gt;&lt;/Libraries&gt;"/>
  </w:docVars>
  <w:rsids>
    <w:rsidRoot w:val="0064261D"/>
    <w:rsid w:val="00014D96"/>
    <w:rsid w:val="00021BA9"/>
    <w:rsid w:val="00030375"/>
    <w:rsid w:val="0003674A"/>
    <w:rsid w:val="00037583"/>
    <w:rsid w:val="0004134A"/>
    <w:rsid w:val="00050A43"/>
    <w:rsid w:val="00067C12"/>
    <w:rsid w:val="00080B51"/>
    <w:rsid w:val="00093EBA"/>
    <w:rsid w:val="0009424D"/>
    <w:rsid w:val="000A14E6"/>
    <w:rsid w:val="000B2242"/>
    <w:rsid w:val="000B2C20"/>
    <w:rsid w:val="000B7F0C"/>
    <w:rsid w:val="000D386C"/>
    <w:rsid w:val="000E0BD8"/>
    <w:rsid w:val="000E64C5"/>
    <w:rsid w:val="000F1290"/>
    <w:rsid w:val="001004C6"/>
    <w:rsid w:val="00107C24"/>
    <w:rsid w:val="0012078C"/>
    <w:rsid w:val="0012526F"/>
    <w:rsid w:val="001337DA"/>
    <w:rsid w:val="00134907"/>
    <w:rsid w:val="00136F38"/>
    <w:rsid w:val="00141B09"/>
    <w:rsid w:val="00143D0F"/>
    <w:rsid w:val="00151D96"/>
    <w:rsid w:val="00156DFB"/>
    <w:rsid w:val="00157597"/>
    <w:rsid w:val="00161C59"/>
    <w:rsid w:val="001622A5"/>
    <w:rsid w:val="001662E0"/>
    <w:rsid w:val="00167550"/>
    <w:rsid w:val="00170E3F"/>
    <w:rsid w:val="00181E31"/>
    <w:rsid w:val="00183619"/>
    <w:rsid w:val="001867AB"/>
    <w:rsid w:val="001A6F96"/>
    <w:rsid w:val="001B3B1A"/>
    <w:rsid w:val="001B46D1"/>
    <w:rsid w:val="001B5133"/>
    <w:rsid w:val="001B542F"/>
    <w:rsid w:val="001F1F96"/>
    <w:rsid w:val="001F642A"/>
    <w:rsid w:val="002027EB"/>
    <w:rsid w:val="00202AD6"/>
    <w:rsid w:val="00202BD8"/>
    <w:rsid w:val="002056A7"/>
    <w:rsid w:val="0020654B"/>
    <w:rsid w:val="0021344D"/>
    <w:rsid w:val="00222624"/>
    <w:rsid w:val="00223F87"/>
    <w:rsid w:val="00224BAB"/>
    <w:rsid w:val="00230E28"/>
    <w:rsid w:val="00237B12"/>
    <w:rsid w:val="0024292D"/>
    <w:rsid w:val="00244F9B"/>
    <w:rsid w:val="002452D0"/>
    <w:rsid w:val="002521F7"/>
    <w:rsid w:val="00256860"/>
    <w:rsid w:val="0025719A"/>
    <w:rsid w:val="00262480"/>
    <w:rsid w:val="00266FB0"/>
    <w:rsid w:val="00270C6F"/>
    <w:rsid w:val="002829DF"/>
    <w:rsid w:val="00282E2A"/>
    <w:rsid w:val="00293D03"/>
    <w:rsid w:val="00294FDF"/>
    <w:rsid w:val="002A55D6"/>
    <w:rsid w:val="002C3076"/>
    <w:rsid w:val="002D5CB6"/>
    <w:rsid w:val="002D761F"/>
    <w:rsid w:val="002D7D2D"/>
    <w:rsid w:val="002F0D78"/>
    <w:rsid w:val="002F4616"/>
    <w:rsid w:val="00300C2B"/>
    <w:rsid w:val="003203D5"/>
    <w:rsid w:val="00320829"/>
    <w:rsid w:val="003216D7"/>
    <w:rsid w:val="003218FF"/>
    <w:rsid w:val="0033006E"/>
    <w:rsid w:val="00335E1E"/>
    <w:rsid w:val="00353875"/>
    <w:rsid w:val="00360671"/>
    <w:rsid w:val="00370D97"/>
    <w:rsid w:val="00372DB7"/>
    <w:rsid w:val="00376CD0"/>
    <w:rsid w:val="0037727A"/>
    <w:rsid w:val="00377B3B"/>
    <w:rsid w:val="00381F3E"/>
    <w:rsid w:val="00382085"/>
    <w:rsid w:val="003869AE"/>
    <w:rsid w:val="00395059"/>
    <w:rsid w:val="003B6753"/>
    <w:rsid w:val="003C63AD"/>
    <w:rsid w:val="003C71B4"/>
    <w:rsid w:val="003C7902"/>
    <w:rsid w:val="003E0D77"/>
    <w:rsid w:val="003E0DDA"/>
    <w:rsid w:val="003E32E6"/>
    <w:rsid w:val="003E5448"/>
    <w:rsid w:val="004021D9"/>
    <w:rsid w:val="00402374"/>
    <w:rsid w:val="0040251B"/>
    <w:rsid w:val="00406FD5"/>
    <w:rsid w:val="0041521B"/>
    <w:rsid w:val="004422A5"/>
    <w:rsid w:val="00454396"/>
    <w:rsid w:val="00465706"/>
    <w:rsid w:val="00470585"/>
    <w:rsid w:val="0047328E"/>
    <w:rsid w:val="0048466D"/>
    <w:rsid w:val="00487B68"/>
    <w:rsid w:val="00490034"/>
    <w:rsid w:val="00490186"/>
    <w:rsid w:val="00497691"/>
    <w:rsid w:val="00497C2C"/>
    <w:rsid w:val="004A10BE"/>
    <w:rsid w:val="004A4A54"/>
    <w:rsid w:val="004C5D7D"/>
    <w:rsid w:val="004C6454"/>
    <w:rsid w:val="004D083A"/>
    <w:rsid w:val="004D39E9"/>
    <w:rsid w:val="004D56F0"/>
    <w:rsid w:val="004E043D"/>
    <w:rsid w:val="004E1FA2"/>
    <w:rsid w:val="004E35FB"/>
    <w:rsid w:val="004E5723"/>
    <w:rsid w:val="004E7D5D"/>
    <w:rsid w:val="004F50E3"/>
    <w:rsid w:val="00500576"/>
    <w:rsid w:val="00514B4A"/>
    <w:rsid w:val="0051579A"/>
    <w:rsid w:val="00516D77"/>
    <w:rsid w:val="005172E4"/>
    <w:rsid w:val="005341F3"/>
    <w:rsid w:val="00534E77"/>
    <w:rsid w:val="00547CE6"/>
    <w:rsid w:val="00550ADE"/>
    <w:rsid w:val="00556452"/>
    <w:rsid w:val="0056366B"/>
    <w:rsid w:val="005677D3"/>
    <w:rsid w:val="00577D77"/>
    <w:rsid w:val="005A4CDF"/>
    <w:rsid w:val="005A7652"/>
    <w:rsid w:val="005B2294"/>
    <w:rsid w:val="005B35DD"/>
    <w:rsid w:val="005B36C0"/>
    <w:rsid w:val="005B3A6D"/>
    <w:rsid w:val="005B658E"/>
    <w:rsid w:val="005C51EE"/>
    <w:rsid w:val="005C6E8D"/>
    <w:rsid w:val="005D34F3"/>
    <w:rsid w:val="005E3F58"/>
    <w:rsid w:val="0060565F"/>
    <w:rsid w:val="006110A7"/>
    <w:rsid w:val="00616C5B"/>
    <w:rsid w:val="00620C5E"/>
    <w:rsid w:val="0064261D"/>
    <w:rsid w:val="006544C0"/>
    <w:rsid w:val="0065536A"/>
    <w:rsid w:val="00667150"/>
    <w:rsid w:val="00674ED8"/>
    <w:rsid w:val="00675113"/>
    <w:rsid w:val="006772C0"/>
    <w:rsid w:val="00677536"/>
    <w:rsid w:val="00681830"/>
    <w:rsid w:val="0069512F"/>
    <w:rsid w:val="0069612A"/>
    <w:rsid w:val="006A1F62"/>
    <w:rsid w:val="006A25E5"/>
    <w:rsid w:val="006B08DB"/>
    <w:rsid w:val="006B2FC9"/>
    <w:rsid w:val="006C6010"/>
    <w:rsid w:val="006D3320"/>
    <w:rsid w:val="006F1A28"/>
    <w:rsid w:val="006F24BA"/>
    <w:rsid w:val="006F445B"/>
    <w:rsid w:val="006F5BD1"/>
    <w:rsid w:val="00714F6B"/>
    <w:rsid w:val="0071516C"/>
    <w:rsid w:val="0072653A"/>
    <w:rsid w:val="00731D54"/>
    <w:rsid w:val="00745D23"/>
    <w:rsid w:val="0075029A"/>
    <w:rsid w:val="007764B3"/>
    <w:rsid w:val="007801DC"/>
    <w:rsid w:val="00794090"/>
    <w:rsid w:val="00796C2E"/>
    <w:rsid w:val="007B6F7B"/>
    <w:rsid w:val="007C1115"/>
    <w:rsid w:val="007C43C1"/>
    <w:rsid w:val="007C6C75"/>
    <w:rsid w:val="007C7A21"/>
    <w:rsid w:val="007E1FBC"/>
    <w:rsid w:val="007E39AD"/>
    <w:rsid w:val="007E4FFA"/>
    <w:rsid w:val="007E622C"/>
    <w:rsid w:val="007F2140"/>
    <w:rsid w:val="0080092B"/>
    <w:rsid w:val="00800B9E"/>
    <w:rsid w:val="00805EF3"/>
    <w:rsid w:val="008208F6"/>
    <w:rsid w:val="008210F6"/>
    <w:rsid w:val="00830161"/>
    <w:rsid w:val="008308BB"/>
    <w:rsid w:val="00830C78"/>
    <w:rsid w:val="00835D51"/>
    <w:rsid w:val="00841529"/>
    <w:rsid w:val="00842B02"/>
    <w:rsid w:val="00845597"/>
    <w:rsid w:val="00851075"/>
    <w:rsid w:val="00852D1C"/>
    <w:rsid w:val="0085588E"/>
    <w:rsid w:val="008573F1"/>
    <w:rsid w:val="00860274"/>
    <w:rsid w:val="00863890"/>
    <w:rsid w:val="008645E8"/>
    <w:rsid w:val="00865346"/>
    <w:rsid w:val="008678BA"/>
    <w:rsid w:val="008707B4"/>
    <w:rsid w:val="008914BB"/>
    <w:rsid w:val="00893494"/>
    <w:rsid w:val="008A128A"/>
    <w:rsid w:val="008A2BA0"/>
    <w:rsid w:val="008B601B"/>
    <w:rsid w:val="008D7751"/>
    <w:rsid w:val="008E14CF"/>
    <w:rsid w:val="008E418B"/>
    <w:rsid w:val="008E536C"/>
    <w:rsid w:val="008E755D"/>
    <w:rsid w:val="00900E36"/>
    <w:rsid w:val="0090405E"/>
    <w:rsid w:val="00912AF5"/>
    <w:rsid w:val="009144EB"/>
    <w:rsid w:val="00914E32"/>
    <w:rsid w:val="00916FEA"/>
    <w:rsid w:val="0093615D"/>
    <w:rsid w:val="00943D39"/>
    <w:rsid w:val="0095140D"/>
    <w:rsid w:val="00953E6A"/>
    <w:rsid w:val="00961671"/>
    <w:rsid w:val="00961726"/>
    <w:rsid w:val="009743BB"/>
    <w:rsid w:val="009773F9"/>
    <w:rsid w:val="00984A99"/>
    <w:rsid w:val="00987B0A"/>
    <w:rsid w:val="009A2B98"/>
    <w:rsid w:val="009A6229"/>
    <w:rsid w:val="009C458D"/>
    <w:rsid w:val="009D10A3"/>
    <w:rsid w:val="009D4429"/>
    <w:rsid w:val="009E1EFE"/>
    <w:rsid w:val="009E6516"/>
    <w:rsid w:val="009F0855"/>
    <w:rsid w:val="009F1D3B"/>
    <w:rsid w:val="009F55F0"/>
    <w:rsid w:val="009F615A"/>
    <w:rsid w:val="009F64B6"/>
    <w:rsid w:val="00A01CEC"/>
    <w:rsid w:val="00A04CD2"/>
    <w:rsid w:val="00A058A2"/>
    <w:rsid w:val="00A16C38"/>
    <w:rsid w:val="00A171C4"/>
    <w:rsid w:val="00A27AFD"/>
    <w:rsid w:val="00A36C83"/>
    <w:rsid w:val="00A42AF6"/>
    <w:rsid w:val="00A4424B"/>
    <w:rsid w:val="00A515B7"/>
    <w:rsid w:val="00A518E4"/>
    <w:rsid w:val="00A65471"/>
    <w:rsid w:val="00A9311D"/>
    <w:rsid w:val="00A96E1E"/>
    <w:rsid w:val="00AA18AF"/>
    <w:rsid w:val="00AB5717"/>
    <w:rsid w:val="00AC1033"/>
    <w:rsid w:val="00AC1076"/>
    <w:rsid w:val="00AC16F4"/>
    <w:rsid w:val="00AC2069"/>
    <w:rsid w:val="00AC364C"/>
    <w:rsid w:val="00AC79C3"/>
    <w:rsid w:val="00AC7CDF"/>
    <w:rsid w:val="00AD0A00"/>
    <w:rsid w:val="00AD0F41"/>
    <w:rsid w:val="00AD4773"/>
    <w:rsid w:val="00AE0C4B"/>
    <w:rsid w:val="00AE68D0"/>
    <w:rsid w:val="00AE6F15"/>
    <w:rsid w:val="00AF0FED"/>
    <w:rsid w:val="00AF6017"/>
    <w:rsid w:val="00B02F06"/>
    <w:rsid w:val="00B104AD"/>
    <w:rsid w:val="00B151F8"/>
    <w:rsid w:val="00B23068"/>
    <w:rsid w:val="00B33C12"/>
    <w:rsid w:val="00B43C16"/>
    <w:rsid w:val="00B452BE"/>
    <w:rsid w:val="00B547A9"/>
    <w:rsid w:val="00B54D4D"/>
    <w:rsid w:val="00B63E9B"/>
    <w:rsid w:val="00B6567A"/>
    <w:rsid w:val="00B9057C"/>
    <w:rsid w:val="00B90EDD"/>
    <w:rsid w:val="00B949F9"/>
    <w:rsid w:val="00BB2B44"/>
    <w:rsid w:val="00BC534D"/>
    <w:rsid w:val="00BD0142"/>
    <w:rsid w:val="00BD31DE"/>
    <w:rsid w:val="00BD660A"/>
    <w:rsid w:val="00BF179F"/>
    <w:rsid w:val="00BF273C"/>
    <w:rsid w:val="00BF4B19"/>
    <w:rsid w:val="00C02AD7"/>
    <w:rsid w:val="00C24250"/>
    <w:rsid w:val="00C2656B"/>
    <w:rsid w:val="00C31DED"/>
    <w:rsid w:val="00C4587F"/>
    <w:rsid w:val="00C45A72"/>
    <w:rsid w:val="00C53505"/>
    <w:rsid w:val="00C62363"/>
    <w:rsid w:val="00C64878"/>
    <w:rsid w:val="00C7067A"/>
    <w:rsid w:val="00C71398"/>
    <w:rsid w:val="00C75648"/>
    <w:rsid w:val="00C80F38"/>
    <w:rsid w:val="00C8223C"/>
    <w:rsid w:val="00C84670"/>
    <w:rsid w:val="00C91500"/>
    <w:rsid w:val="00C917E9"/>
    <w:rsid w:val="00CA6724"/>
    <w:rsid w:val="00CB31D5"/>
    <w:rsid w:val="00CD373A"/>
    <w:rsid w:val="00CE3B9E"/>
    <w:rsid w:val="00CE46CB"/>
    <w:rsid w:val="00CE6AA7"/>
    <w:rsid w:val="00D0377D"/>
    <w:rsid w:val="00D05DA2"/>
    <w:rsid w:val="00D13B36"/>
    <w:rsid w:val="00D14177"/>
    <w:rsid w:val="00D22399"/>
    <w:rsid w:val="00D4171C"/>
    <w:rsid w:val="00D57978"/>
    <w:rsid w:val="00D744C1"/>
    <w:rsid w:val="00D767BF"/>
    <w:rsid w:val="00D76943"/>
    <w:rsid w:val="00D812FB"/>
    <w:rsid w:val="00D84166"/>
    <w:rsid w:val="00D913D9"/>
    <w:rsid w:val="00D92A65"/>
    <w:rsid w:val="00DA240C"/>
    <w:rsid w:val="00DA3057"/>
    <w:rsid w:val="00DB1789"/>
    <w:rsid w:val="00DB6368"/>
    <w:rsid w:val="00DC474C"/>
    <w:rsid w:val="00DE117D"/>
    <w:rsid w:val="00DE2BE6"/>
    <w:rsid w:val="00DE7A6A"/>
    <w:rsid w:val="00DF0FF2"/>
    <w:rsid w:val="00DF2EEA"/>
    <w:rsid w:val="00DF40A2"/>
    <w:rsid w:val="00E03451"/>
    <w:rsid w:val="00E042CD"/>
    <w:rsid w:val="00E06C8A"/>
    <w:rsid w:val="00E13B6E"/>
    <w:rsid w:val="00E158CC"/>
    <w:rsid w:val="00E15B4B"/>
    <w:rsid w:val="00E24A2E"/>
    <w:rsid w:val="00E2523E"/>
    <w:rsid w:val="00E31D4F"/>
    <w:rsid w:val="00E328E1"/>
    <w:rsid w:val="00E367A8"/>
    <w:rsid w:val="00E43DF1"/>
    <w:rsid w:val="00E4680E"/>
    <w:rsid w:val="00E51833"/>
    <w:rsid w:val="00E54BFF"/>
    <w:rsid w:val="00E647EA"/>
    <w:rsid w:val="00E730A8"/>
    <w:rsid w:val="00E76322"/>
    <w:rsid w:val="00E81A31"/>
    <w:rsid w:val="00E92FE2"/>
    <w:rsid w:val="00E935C4"/>
    <w:rsid w:val="00E9546B"/>
    <w:rsid w:val="00E95598"/>
    <w:rsid w:val="00EA4856"/>
    <w:rsid w:val="00EA75EC"/>
    <w:rsid w:val="00EB3AC7"/>
    <w:rsid w:val="00EB6D47"/>
    <w:rsid w:val="00EB7C8B"/>
    <w:rsid w:val="00EC3451"/>
    <w:rsid w:val="00EC5A6C"/>
    <w:rsid w:val="00EC6675"/>
    <w:rsid w:val="00EC668D"/>
    <w:rsid w:val="00ED3846"/>
    <w:rsid w:val="00ED3CC6"/>
    <w:rsid w:val="00ED7AD1"/>
    <w:rsid w:val="00F01E4D"/>
    <w:rsid w:val="00F02265"/>
    <w:rsid w:val="00F02AE2"/>
    <w:rsid w:val="00F07A35"/>
    <w:rsid w:val="00F12B93"/>
    <w:rsid w:val="00F1483C"/>
    <w:rsid w:val="00F2014F"/>
    <w:rsid w:val="00F409BC"/>
    <w:rsid w:val="00F57B00"/>
    <w:rsid w:val="00F62B91"/>
    <w:rsid w:val="00F77E82"/>
    <w:rsid w:val="00F8556C"/>
    <w:rsid w:val="00F87605"/>
    <w:rsid w:val="00F95F0B"/>
    <w:rsid w:val="00F96EE9"/>
    <w:rsid w:val="00FA2E51"/>
    <w:rsid w:val="00FA363E"/>
    <w:rsid w:val="00FA36D4"/>
    <w:rsid w:val="00FA3F45"/>
    <w:rsid w:val="00FA4983"/>
    <w:rsid w:val="00FA6774"/>
    <w:rsid w:val="00FC22BC"/>
    <w:rsid w:val="00FC7354"/>
    <w:rsid w:val="00FD003F"/>
    <w:rsid w:val="00FD2567"/>
    <w:rsid w:val="00FD3CC5"/>
    <w:rsid w:val="00FD5BF9"/>
    <w:rsid w:val="00FE4D29"/>
    <w:rsid w:val="00FE73B1"/>
    <w:rsid w:val="00FE7437"/>
    <w:rsid w:val="00FF4FF1"/>
    <w:rsid w:val="00FF5437"/>
    <w:rsid w:val="00FF7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7B155AD"/>
  <w15:chartTrackingRefBased/>
  <w15:docId w15:val="{994DB281-2227-4199-92BB-D47222637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맑은 고딕" w:hAnsi="Times New Roman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7F20"/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aseText">
    <w:name w:val="Base_Text"/>
    <w:link w:val="BaseTextChar"/>
    <w:rsid w:val="009A3899"/>
    <w:pPr>
      <w:spacing w:before="120"/>
    </w:pPr>
    <w:rPr>
      <w:rFonts w:eastAsia="Times New Roman"/>
      <w:sz w:val="24"/>
      <w:szCs w:val="24"/>
      <w:lang w:eastAsia="en-US"/>
    </w:rPr>
  </w:style>
  <w:style w:type="paragraph" w:customStyle="1" w:styleId="1stparatext">
    <w:name w:val="1st para text"/>
    <w:basedOn w:val="BaseText"/>
    <w:rsid w:val="009A3899"/>
  </w:style>
  <w:style w:type="paragraph" w:customStyle="1" w:styleId="BaseHeading">
    <w:name w:val="Base_Heading"/>
    <w:rsid w:val="009A3899"/>
    <w:pPr>
      <w:keepNext/>
      <w:spacing w:before="240"/>
      <w:outlineLvl w:val="0"/>
    </w:pPr>
    <w:rPr>
      <w:rFonts w:eastAsia="Times New Roman"/>
      <w:kern w:val="28"/>
      <w:sz w:val="28"/>
      <w:szCs w:val="28"/>
      <w:lang w:eastAsia="en-US"/>
    </w:rPr>
  </w:style>
  <w:style w:type="paragraph" w:customStyle="1" w:styleId="AbstractHead">
    <w:name w:val="Abstract Head"/>
    <w:basedOn w:val="BaseHeading"/>
    <w:rsid w:val="009A3899"/>
  </w:style>
  <w:style w:type="paragraph" w:customStyle="1" w:styleId="AbstractSummary">
    <w:name w:val="Abstract/Summary"/>
    <w:basedOn w:val="BaseText"/>
    <w:rsid w:val="009A3899"/>
  </w:style>
  <w:style w:type="paragraph" w:customStyle="1" w:styleId="Referencesandnotes">
    <w:name w:val="References and notes"/>
    <w:basedOn w:val="BaseText"/>
    <w:rsid w:val="009A3899"/>
    <w:pPr>
      <w:ind w:left="720" w:hanging="720"/>
    </w:pPr>
  </w:style>
  <w:style w:type="paragraph" w:customStyle="1" w:styleId="Acknowledgement">
    <w:name w:val="Acknowledgement"/>
    <w:basedOn w:val="Referencesandnotes"/>
    <w:rsid w:val="009A3899"/>
  </w:style>
  <w:style w:type="paragraph" w:customStyle="1" w:styleId="Subhead">
    <w:name w:val="Subhead"/>
    <w:basedOn w:val="BaseHeading"/>
    <w:rsid w:val="009A3899"/>
    <w:rPr>
      <w:b/>
      <w:bCs/>
      <w:sz w:val="24"/>
      <w:szCs w:val="24"/>
    </w:rPr>
  </w:style>
  <w:style w:type="paragraph" w:customStyle="1" w:styleId="AppendixHead">
    <w:name w:val="AppendixHead"/>
    <w:basedOn w:val="Subhead"/>
    <w:rsid w:val="009A3899"/>
  </w:style>
  <w:style w:type="paragraph" w:customStyle="1" w:styleId="AppendixSubhead">
    <w:name w:val="AppendixSubhead"/>
    <w:basedOn w:val="Subhead"/>
    <w:rsid w:val="009A3899"/>
  </w:style>
  <w:style w:type="paragraph" w:customStyle="1" w:styleId="Articletype">
    <w:name w:val="Article type"/>
    <w:basedOn w:val="BaseText"/>
    <w:rsid w:val="009A3899"/>
  </w:style>
  <w:style w:type="character" w:customStyle="1" w:styleId="aubase">
    <w:name w:val="au_base"/>
    <w:rsid w:val="009A3899"/>
    <w:rPr>
      <w:sz w:val="24"/>
    </w:rPr>
  </w:style>
  <w:style w:type="character" w:customStyle="1" w:styleId="aucollab">
    <w:name w:val="au_collab"/>
    <w:rsid w:val="009A3899"/>
    <w:rPr>
      <w:sz w:val="24"/>
      <w:bdr w:val="none" w:sz="0" w:space="0" w:color="auto"/>
      <w:shd w:val="clear" w:color="auto" w:fill="C0C0C0"/>
    </w:rPr>
  </w:style>
  <w:style w:type="character" w:customStyle="1" w:styleId="audeg">
    <w:name w:val="au_deg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aufname">
    <w:name w:val="au_fnam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aurole">
    <w:name w:val="au_role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ausuffix">
    <w:name w:val="au_suffix"/>
    <w:rsid w:val="009A3899"/>
    <w:rPr>
      <w:sz w:val="24"/>
      <w:bdr w:val="none" w:sz="0" w:space="0" w:color="auto"/>
      <w:shd w:val="clear" w:color="auto" w:fill="FF00FF"/>
    </w:rPr>
  </w:style>
  <w:style w:type="character" w:customStyle="1" w:styleId="ausurname">
    <w:name w:val="au_surname"/>
    <w:rsid w:val="009A3899"/>
    <w:rPr>
      <w:sz w:val="24"/>
      <w:bdr w:val="none" w:sz="0" w:space="0" w:color="auto"/>
      <w:shd w:val="clear" w:color="auto" w:fill="00FF00"/>
    </w:rPr>
  </w:style>
  <w:style w:type="paragraph" w:customStyle="1" w:styleId="AuthorAttribute">
    <w:name w:val="Author Attribute"/>
    <w:basedOn w:val="BaseText"/>
    <w:rsid w:val="009A3899"/>
    <w:pPr>
      <w:spacing w:before="480"/>
    </w:pPr>
  </w:style>
  <w:style w:type="paragraph" w:customStyle="1" w:styleId="Footnote">
    <w:name w:val="Footnote"/>
    <w:basedOn w:val="BaseText"/>
    <w:rsid w:val="009A3899"/>
  </w:style>
  <w:style w:type="paragraph" w:customStyle="1" w:styleId="AuthorFootnote">
    <w:name w:val="AuthorFootnote"/>
    <w:basedOn w:val="Footnote"/>
    <w:rsid w:val="009A3899"/>
    <w:pPr>
      <w:autoSpaceDE w:val="0"/>
      <w:autoSpaceDN w:val="0"/>
      <w:adjustRightInd w:val="0"/>
    </w:pPr>
    <w:rPr>
      <w:lang w:bidi="he-IL"/>
    </w:rPr>
  </w:style>
  <w:style w:type="paragraph" w:customStyle="1" w:styleId="Authors">
    <w:name w:val="Authors"/>
    <w:basedOn w:val="BaseText"/>
    <w:rsid w:val="009A3899"/>
    <w:pPr>
      <w:spacing w:after="360"/>
      <w:jc w:val="center"/>
    </w:pPr>
  </w:style>
  <w:style w:type="paragraph" w:styleId="a3">
    <w:name w:val="Balloon Text"/>
    <w:basedOn w:val="a"/>
    <w:link w:val="Char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Char">
    <w:name w:val="풍선 도움말 텍스트 Char"/>
    <w:link w:val="a3"/>
    <w:semiHidden/>
    <w:rsid w:val="009A3899"/>
    <w:rPr>
      <w:rFonts w:ascii="Lucida Grande" w:eastAsia="Times New Roman" w:hAnsi="Lucida Grande"/>
      <w:sz w:val="18"/>
      <w:szCs w:val="18"/>
    </w:rPr>
  </w:style>
  <w:style w:type="character" w:customStyle="1" w:styleId="bibarticle">
    <w:name w:val="bib_article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bibbase">
    <w:name w:val="bib_base"/>
    <w:rsid w:val="009A3899"/>
    <w:rPr>
      <w:sz w:val="24"/>
    </w:rPr>
  </w:style>
  <w:style w:type="character" w:customStyle="1" w:styleId="bibcomment">
    <w:name w:val="bib_comment"/>
    <w:rsid w:val="009A3899"/>
    <w:rPr>
      <w:sz w:val="24"/>
    </w:rPr>
  </w:style>
  <w:style w:type="character" w:customStyle="1" w:styleId="bibdeg">
    <w:name w:val="bib_deg"/>
    <w:rsid w:val="009A3899"/>
    <w:rPr>
      <w:sz w:val="24"/>
    </w:rPr>
  </w:style>
  <w:style w:type="character" w:customStyle="1" w:styleId="bibdoi">
    <w:name w:val="bib_doi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etal">
    <w:name w:val="bib_etal"/>
    <w:rsid w:val="009A3899"/>
    <w:rPr>
      <w:sz w:val="24"/>
      <w:bdr w:val="none" w:sz="0" w:space="0" w:color="auto"/>
      <w:shd w:val="clear" w:color="auto" w:fill="008080"/>
    </w:rPr>
  </w:style>
  <w:style w:type="character" w:customStyle="1" w:styleId="bibfname">
    <w:name w:val="bib_f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fpage">
    <w:name w:val="bib_f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issue">
    <w:name w:val="bib_issu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journal">
    <w:name w:val="bib_journal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lpage">
    <w:name w:val="bib_lpage"/>
    <w:rsid w:val="009A3899"/>
    <w:rPr>
      <w:sz w:val="24"/>
      <w:bdr w:val="none" w:sz="0" w:space="0" w:color="auto"/>
      <w:shd w:val="clear" w:color="auto" w:fill="808080"/>
    </w:rPr>
  </w:style>
  <w:style w:type="character" w:customStyle="1" w:styleId="bibmedline">
    <w:name w:val="bib_medline"/>
    <w:rsid w:val="009A3899"/>
    <w:rPr>
      <w:sz w:val="24"/>
    </w:rPr>
  </w:style>
  <w:style w:type="character" w:customStyle="1" w:styleId="bibnumber">
    <w:name w:val="bib_number"/>
    <w:rsid w:val="009A3899"/>
    <w:rPr>
      <w:sz w:val="24"/>
    </w:rPr>
  </w:style>
  <w:style w:type="character" w:customStyle="1" w:styleId="biborganization">
    <w:name w:val="bib_organization"/>
    <w:rsid w:val="009A3899"/>
    <w:rPr>
      <w:sz w:val="24"/>
      <w:bdr w:val="none" w:sz="0" w:space="0" w:color="auto"/>
      <w:shd w:val="clear" w:color="auto" w:fill="808000"/>
    </w:rPr>
  </w:style>
  <w:style w:type="character" w:customStyle="1" w:styleId="bibsuffix">
    <w:name w:val="bib_suffix"/>
    <w:rsid w:val="009A3899"/>
    <w:rPr>
      <w:sz w:val="24"/>
    </w:rPr>
  </w:style>
  <w:style w:type="character" w:customStyle="1" w:styleId="bibsuppl">
    <w:name w:val="bib_suppl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surname">
    <w:name w:val="bib_surname"/>
    <w:rsid w:val="009A3899"/>
    <w:rPr>
      <w:sz w:val="24"/>
      <w:bdr w:val="none" w:sz="0" w:space="0" w:color="auto"/>
      <w:shd w:val="clear" w:color="auto" w:fill="FFFF00"/>
    </w:rPr>
  </w:style>
  <w:style w:type="character" w:customStyle="1" w:styleId="bibunpubl">
    <w:name w:val="bib_unpubl"/>
    <w:rsid w:val="009A3899"/>
    <w:rPr>
      <w:sz w:val="24"/>
    </w:rPr>
  </w:style>
  <w:style w:type="character" w:customStyle="1" w:styleId="biburl">
    <w:name w:val="bib_url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volume">
    <w:name w:val="bib_volume"/>
    <w:rsid w:val="009A3899"/>
    <w:rPr>
      <w:sz w:val="24"/>
      <w:bdr w:val="none" w:sz="0" w:space="0" w:color="auto"/>
      <w:shd w:val="clear" w:color="auto" w:fill="00FF00"/>
    </w:rPr>
  </w:style>
  <w:style w:type="character" w:customStyle="1" w:styleId="bibyear">
    <w:name w:val="bib_year"/>
    <w:rsid w:val="009A3899"/>
    <w:rPr>
      <w:sz w:val="24"/>
      <w:bdr w:val="none" w:sz="0" w:space="0" w:color="auto"/>
      <w:shd w:val="clear" w:color="auto" w:fill="FF00FF"/>
    </w:rPr>
  </w:style>
  <w:style w:type="paragraph" w:customStyle="1" w:styleId="BookorMeetingInformation">
    <w:name w:val="Book or Meeting Information"/>
    <w:basedOn w:val="BaseText"/>
    <w:rsid w:val="009A3899"/>
  </w:style>
  <w:style w:type="paragraph" w:customStyle="1" w:styleId="BookInformation">
    <w:name w:val="BookInformation"/>
    <w:basedOn w:val="BaseText"/>
    <w:rsid w:val="009A3899"/>
  </w:style>
  <w:style w:type="paragraph" w:customStyle="1" w:styleId="Level2Head">
    <w:name w:val="Level 2 Head"/>
    <w:basedOn w:val="BaseHeading"/>
    <w:rsid w:val="009A3899"/>
    <w:pPr>
      <w:outlineLvl w:val="1"/>
    </w:pPr>
    <w:rPr>
      <w:i/>
      <w:iCs/>
      <w:sz w:val="24"/>
      <w:szCs w:val="24"/>
    </w:rPr>
  </w:style>
  <w:style w:type="paragraph" w:customStyle="1" w:styleId="BoxLevel2Head">
    <w:name w:val="BoxLevel 2 Head"/>
    <w:basedOn w:val="Level2Head"/>
    <w:rsid w:val="009A3899"/>
    <w:pPr>
      <w:shd w:val="clear" w:color="auto" w:fill="E6E6E6"/>
    </w:pPr>
  </w:style>
  <w:style w:type="paragraph" w:customStyle="1" w:styleId="BoxListUnnumbered">
    <w:name w:val="BoxListUnnumbered"/>
    <w:basedOn w:val="BaseText"/>
    <w:rsid w:val="009A3899"/>
    <w:pPr>
      <w:shd w:val="clear" w:color="auto" w:fill="E6E6E6"/>
      <w:ind w:left="1080" w:hanging="360"/>
    </w:pPr>
  </w:style>
  <w:style w:type="paragraph" w:customStyle="1" w:styleId="BoxList">
    <w:name w:val="BoxList"/>
    <w:basedOn w:val="BoxListUnnumbered"/>
    <w:rsid w:val="009A3899"/>
  </w:style>
  <w:style w:type="paragraph" w:customStyle="1" w:styleId="BoxSubhead">
    <w:name w:val="BoxSubhead"/>
    <w:basedOn w:val="Subhead"/>
    <w:rsid w:val="009A3899"/>
    <w:pPr>
      <w:shd w:val="clear" w:color="auto" w:fill="E6E6E6"/>
    </w:pPr>
  </w:style>
  <w:style w:type="paragraph" w:customStyle="1" w:styleId="Paragraph">
    <w:name w:val="Paragraph"/>
    <w:basedOn w:val="BaseText"/>
    <w:link w:val="ParagraphChar"/>
    <w:rsid w:val="009A3899"/>
    <w:pPr>
      <w:ind w:firstLine="720"/>
    </w:pPr>
  </w:style>
  <w:style w:type="paragraph" w:customStyle="1" w:styleId="BoxText">
    <w:name w:val="BoxText"/>
    <w:basedOn w:val="Paragraph"/>
    <w:rsid w:val="009A3899"/>
    <w:pPr>
      <w:shd w:val="clear" w:color="auto" w:fill="E6E6E6"/>
    </w:pPr>
  </w:style>
  <w:style w:type="paragraph" w:customStyle="1" w:styleId="BoxTitle">
    <w:name w:val="BoxTitle"/>
    <w:basedOn w:val="BaseHeading"/>
    <w:rsid w:val="009A3899"/>
    <w:pPr>
      <w:shd w:val="clear" w:color="auto" w:fill="E6E6E6"/>
    </w:pPr>
    <w:rPr>
      <w:b/>
      <w:sz w:val="24"/>
      <w:szCs w:val="24"/>
    </w:rPr>
  </w:style>
  <w:style w:type="paragraph" w:customStyle="1" w:styleId="BulletedText">
    <w:name w:val="Bulleted Text"/>
    <w:basedOn w:val="BaseText"/>
    <w:rsid w:val="009A3899"/>
    <w:pPr>
      <w:ind w:left="720" w:hanging="720"/>
    </w:pPr>
  </w:style>
  <w:style w:type="paragraph" w:customStyle="1" w:styleId="career-magazine">
    <w:name w:val="career-magazine"/>
    <w:basedOn w:val="BaseText"/>
    <w:rsid w:val="009A3899"/>
    <w:pPr>
      <w:jc w:val="right"/>
    </w:pPr>
    <w:rPr>
      <w:color w:val="FF0000"/>
    </w:rPr>
  </w:style>
  <w:style w:type="paragraph" w:customStyle="1" w:styleId="career-stage">
    <w:name w:val="career-stage"/>
    <w:basedOn w:val="BaseText"/>
    <w:rsid w:val="009A3899"/>
    <w:pPr>
      <w:jc w:val="right"/>
    </w:pPr>
    <w:rPr>
      <w:color w:val="339966"/>
    </w:rPr>
  </w:style>
  <w:style w:type="character" w:customStyle="1" w:styleId="citebase">
    <w:name w:val="cite_base"/>
    <w:rsid w:val="009A3899"/>
    <w:rPr>
      <w:sz w:val="24"/>
    </w:rPr>
  </w:style>
  <w:style w:type="character" w:customStyle="1" w:styleId="citebib">
    <w:name w:val="cite_bib"/>
    <w:rsid w:val="009A3899"/>
    <w:rPr>
      <w:sz w:val="24"/>
      <w:bdr w:val="none" w:sz="0" w:space="0" w:color="auto"/>
      <w:shd w:val="clear" w:color="auto" w:fill="00FFFF"/>
    </w:rPr>
  </w:style>
  <w:style w:type="character" w:customStyle="1" w:styleId="citebox">
    <w:name w:val="cite_box"/>
    <w:rsid w:val="009A3899"/>
    <w:rPr>
      <w:sz w:val="24"/>
    </w:rPr>
  </w:style>
  <w:style w:type="character" w:customStyle="1" w:styleId="citeen">
    <w:name w:val="cite_en"/>
    <w:rsid w:val="009A3899"/>
    <w:rPr>
      <w:sz w:val="24"/>
      <w:shd w:val="clear" w:color="auto" w:fill="FFFF00"/>
      <w:vertAlign w:val="superscript"/>
    </w:rPr>
  </w:style>
  <w:style w:type="character" w:customStyle="1" w:styleId="citeeq">
    <w:name w:val="cite_eq"/>
    <w:rsid w:val="009A3899"/>
    <w:rPr>
      <w:sz w:val="24"/>
      <w:bdr w:val="none" w:sz="0" w:space="0" w:color="auto"/>
      <w:shd w:val="clear" w:color="auto" w:fill="FF99CC"/>
    </w:rPr>
  </w:style>
  <w:style w:type="character" w:customStyle="1" w:styleId="citefig">
    <w:name w:val="cite_fig"/>
    <w:rsid w:val="009A3899"/>
    <w:rPr>
      <w:color w:val="000000"/>
      <w:sz w:val="24"/>
      <w:bdr w:val="none" w:sz="0" w:space="0" w:color="auto"/>
      <w:shd w:val="clear" w:color="auto" w:fill="00FF00"/>
    </w:rPr>
  </w:style>
  <w:style w:type="character" w:customStyle="1" w:styleId="citefn">
    <w:name w:val="cite_fn"/>
    <w:rsid w:val="009A3899"/>
    <w:rPr>
      <w:sz w:val="24"/>
      <w:bdr w:val="none" w:sz="0" w:space="0" w:color="auto"/>
      <w:shd w:val="clear" w:color="auto" w:fill="FF0000"/>
    </w:rPr>
  </w:style>
  <w:style w:type="character" w:customStyle="1" w:styleId="citetbl">
    <w:name w:val="cite_tbl"/>
    <w:rsid w:val="009A3899"/>
    <w:rPr>
      <w:color w:val="000000"/>
      <w:sz w:val="24"/>
      <w:bdr w:val="none" w:sz="0" w:space="0" w:color="auto"/>
      <w:shd w:val="clear" w:color="auto" w:fill="FF00FF"/>
    </w:rPr>
  </w:style>
  <w:style w:type="character" w:styleId="a4">
    <w:name w:val="annotation reference"/>
    <w:rsid w:val="009A3899"/>
    <w:rPr>
      <w:sz w:val="18"/>
      <w:szCs w:val="18"/>
    </w:rPr>
  </w:style>
  <w:style w:type="paragraph" w:styleId="a5">
    <w:name w:val="annotation text"/>
    <w:basedOn w:val="a"/>
    <w:link w:val="Char0"/>
    <w:semiHidden/>
    <w:rsid w:val="009A3899"/>
    <w:rPr>
      <w:rFonts w:eastAsia="Times New Roman"/>
    </w:rPr>
  </w:style>
  <w:style w:type="character" w:customStyle="1" w:styleId="Char0">
    <w:name w:val="메모 텍스트 Char"/>
    <w:link w:val="a5"/>
    <w:semiHidden/>
    <w:rsid w:val="009A3899"/>
    <w:rPr>
      <w:rFonts w:ascii="Times New Roman" w:eastAsia="Times New Roman" w:hAnsi="Times New Roman"/>
      <w:sz w:val="20"/>
      <w:szCs w:val="20"/>
    </w:rPr>
  </w:style>
  <w:style w:type="paragraph" w:styleId="a6">
    <w:name w:val="annotation subject"/>
    <w:basedOn w:val="a5"/>
    <w:next w:val="a5"/>
    <w:link w:val="Char1"/>
    <w:uiPriority w:val="99"/>
    <w:semiHidden/>
    <w:unhideWhenUsed/>
    <w:rsid w:val="009A3899"/>
    <w:rPr>
      <w:b/>
      <w:bCs/>
    </w:rPr>
  </w:style>
  <w:style w:type="character" w:customStyle="1" w:styleId="Char1">
    <w:name w:val="메모 주제 Char"/>
    <w:link w:val="a6"/>
    <w:uiPriority w:val="99"/>
    <w:semiHidden/>
    <w:rsid w:val="009A3899"/>
    <w:rPr>
      <w:rFonts w:ascii="Times New Roman" w:eastAsia="Times New Roman" w:hAnsi="Times New Roman"/>
      <w:b/>
      <w:bCs/>
      <w:sz w:val="20"/>
      <w:szCs w:val="20"/>
    </w:rPr>
  </w:style>
  <w:style w:type="paragraph" w:customStyle="1" w:styleId="ContinuedParagraph">
    <w:name w:val="ContinuedParagraph"/>
    <w:basedOn w:val="Paragraph"/>
    <w:rsid w:val="009A3899"/>
    <w:pPr>
      <w:ind w:firstLine="0"/>
    </w:pPr>
  </w:style>
  <w:style w:type="character" w:customStyle="1" w:styleId="ContractNumber">
    <w:name w:val="Contract Number"/>
    <w:rsid w:val="009A3899"/>
    <w:rPr>
      <w:sz w:val="24"/>
      <w:szCs w:val="24"/>
      <w:bdr w:val="none" w:sz="0" w:space="0" w:color="auto"/>
      <w:shd w:val="clear" w:color="auto" w:fill="CCFFCC"/>
    </w:rPr>
  </w:style>
  <w:style w:type="character" w:customStyle="1" w:styleId="ContractSponsor">
    <w:name w:val="Contract Sponsor"/>
    <w:rsid w:val="009A3899"/>
    <w:rPr>
      <w:sz w:val="24"/>
      <w:szCs w:val="24"/>
      <w:bdr w:val="none" w:sz="0" w:space="0" w:color="auto"/>
      <w:shd w:val="clear" w:color="auto" w:fill="FFCC99"/>
    </w:rPr>
  </w:style>
  <w:style w:type="paragraph" w:customStyle="1" w:styleId="Correspondence">
    <w:name w:val="Correspondence"/>
    <w:basedOn w:val="BaseText"/>
    <w:rsid w:val="009A3899"/>
    <w:pPr>
      <w:spacing w:before="0" w:after="240"/>
    </w:pPr>
  </w:style>
  <w:style w:type="paragraph" w:customStyle="1" w:styleId="DateAccepted">
    <w:name w:val="Date Accepted"/>
    <w:basedOn w:val="BaseText"/>
    <w:rsid w:val="009A3899"/>
    <w:pPr>
      <w:spacing w:before="360"/>
    </w:pPr>
  </w:style>
  <w:style w:type="paragraph" w:customStyle="1" w:styleId="Deck">
    <w:name w:val="Deck"/>
    <w:basedOn w:val="BaseHeading"/>
    <w:rsid w:val="009A3899"/>
    <w:pPr>
      <w:outlineLvl w:val="1"/>
    </w:pPr>
  </w:style>
  <w:style w:type="paragraph" w:customStyle="1" w:styleId="DefTerm">
    <w:name w:val="DefTerm"/>
    <w:basedOn w:val="BaseText"/>
    <w:rsid w:val="009A3899"/>
    <w:pPr>
      <w:ind w:left="720"/>
    </w:pPr>
  </w:style>
  <w:style w:type="paragraph" w:customStyle="1" w:styleId="Definition">
    <w:name w:val="Definition"/>
    <w:basedOn w:val="DefTerm"/>
    <w:rsid w:val="009A3899"/>
    <w:pPr>
      <w:ind w:left="1080" w:hanging="360"/>
    </w:pPr>
  </w:style>
  <w:style w:type="paragraph" w:customStyle="1" w:styleId="DefListTitle">
    <w:name w:val="DefListTitle"/>
    <w:basedOn w:val="BaseHeading"/>
    <w:rsid w:val="009A3899"/>
  </w:style>
  <w:style w:type="paragraph" w:customStyle="1" w:styleId="discipline">
    <w:name w:val="discipline"/>
    <w:basedOn w:val="BaseText"/>
    <w:rsid w:val="009A3899"/>
    <w:pPr>
      <w:jc w:val="right"/>
    </w:pPr>
    <w:rPr>
      <w:color w:val="993366"/>
    </w:rPr>
  </w:style>
  <w:style w:type="paragraph" w:customStyle="1" w:styleId="Editors">
    <w:name w:val="Editors"/>
    <w:basedOn w:val="Authors"/>
    <w:rsid w:val="009A3899"/>
  </w:style>
  <w:style w:type="character" w:styleId="a7">
    <w:name w:val="Emphasis"/>
    <w:uiPriority w:val="20"/>
    <w:qFormat/>
    <w:rsid w:val="009A3899"/>
    <w:rPr>
      <w:i/>
      <w:iCs/>
    </w:rPr>
  </w:style>
  <w:style w:type="character" w:styleId="a8">
    <w:name w:val="endnote reference"/>
    <w:semiHidden/>
    <w:rsid w:val="009A3899"/>
    <w:rPr>
      <w:vertAlign w:val="superscript"/>
    </w:rPr>
  </w:style>
  <w:style w:type="paragraph" w:styleId="a9">
    <w:name w:val="endnote text"/>
    <w:basedOn w:val="a"/>
    <w:link w:val="Char2"/>
    <w:semiHidden/>
    <w:rsid w:val="009A3899"/>
    <w:rPr>
      <w:rFonts w:ascii="Cambria" w:eastAsia="Cambria" w:hAnsi="Cambria"/>
    </w:rPr>
  </w:style>
  <w:style w:type="character" w:customStyle="1" w:styleId="Char2">
    <w:name w:val="미주 텍스트 Char"/>
    <w:link w:val="a9"/>
    <w:semiHidden/>
    <w:rsid w:val="009A3899"/>
    <w:rPr>
      <w:rFonts w:ascii="Cambria" w:eastAsia="Cambria" w:hAnsi="Cambria"/>
      <w:sz w:val="20"/>
      <w:szCs w:val="20"/>
    </w:rPr>
  </w:style>
  <w:style w:type="character" w:customStyle="1" w:styleId="eqno">
    <w:name w:val="eq_no"/>
    <w:rsid w:val="009A3899"/>
    <w:rPr>
      <w:sz w:val="24"/>
    </w:rPr>
  </w:style>
  <w:style w:type="paragraph" w:customStyle="1" w:styleId="Equation">
    <w:name w:val="Equation"/>
    <w:basedOn w:val="BaseText"/>
    <w:rsid w:val="009A3899"/>
    <w:pPr>
      <w:jc w:val="center"/>
    </w:pPr>
  </w:style>
  <w:style w:type="paragraph" w:customStyle="1" w:styleId="FieldCodes">
    <w:name w:val="FieldCodes"/>
    <w:basedOn w:val="BaseText"/>
    <w:rsid w:val="009A3899"/>
  </w:style>
  <w:style w:type="paragraph" w:customStyle="1" w:styleId="Legend">
    <w:name w:val="Legend"/>
    <w:basedOn w:val="BaseHeading"/>
    <w:rsid w:val="009A3899"/>
    <w:rPr>
      <w:sz w:val="24"/>
      <w:szCs w:val="24"/>
    </w:rPr>
  </w:style>
  <w:style w:type="paragraph" w:customStyle="1" w:styleId="FigureCopyright">
    <w:name w:val="FigureCopyright"/>
    <w:basedOn w:val="Legend"/>
    <w:rsid w:val="009A3899"/>
    <w:pPr>
      <w:autoSpaceDE w:val="0"/>
      <w:autoSpaceDN w:val="0"/>
      <w:adjustRightInd w:val="0"/>
      <w:spacing w:before="80"/>
    </w:pPr>
    <w:rPr>
      <w:lang w:bidi="he-IL"/>
    </w:rPr>
  </w:style>
  <w:style w:type="paragraph" w:customStyle="1" w:styleId="FigureCredit">
    <w:name w:val="FigureCredit"/>
    <w:basedOn w:val="FigureCopyright"/>
    <w:rsid w:val="009A3899"/>
  </w:style>
  <w:style w:type="character" w:styleId="aa">
    <w:name w:val="FollowedHyperlink"/>
    <w:rsid w:val="009A3899"/>
    <w:rPr>
      <w:color w:val="800080"/>
      <w:u w:val="single"/>
    </w:rPr>
  </w:style>
  <w:style w:type="paragraph" w:styleId="ab">
    <w:name w:val="footer"/>
    <w:basedOn w:val="a"/>
    <w:link w:val="Char3"/>
    <w:uiPriority w:val="99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Char3">
    <w:name w:val="바닥글 Char"/>
    <w:link w:val="ab"/>
    <w:uiPriority w:val="99"/>
    <w:rsid w:val="009A3899"/>
    <w:rPr>
      <w:rFonts w:ascii="Times New Roman" w:eastAsia="Times New Roman" w:hAnsi="Times New Roman"/>
      <w:sz w:val="20"/>
      <w:szCs w:val="20"/>
    </w:rPr>
  </w:style>
  <w:style w:type="character" w:styleId="ac">
    <w:name w:val="footnote reference"/>
    <w:semiHidden/>
    <w:rsid w:val="009A3899"/>
    <w:rPr>
      <w:vertAlign w:val="superscript"/>
    </w:rPr>
  </w:style>
  <w:style w:type="paragraph" w:customStyle="1" w:styleId="Gloss">
    <w:name w:val="Gloss"/>
    <w:basedOn w:val="AbstractSummary"/>
    <w:rsid w:val="009A3899"/>
  </w:style>
  <w:style w:type="paragraph" w:customStyle="1" w:styleId="Glossary">
    <w:name w:val="Glossary"/>
    <w:basedOn w:val="BaseText"/>
    <w:rsid w:val="009A3899"/>
  </w:style>
  <w:style w:type="paragraph" w:customStyle="1" w:styleId="GlossHead">
    <w:name w:val="GlossHead"/>
    <w:basedOn w:val="AbstractHead"/>
    <w:rsid w:val="009A3899"/>
  </w:style>
  <w:style w:type="paragraph" w:customStyle="1" w:styleId="GraphicAltText">
    <w:name w:val="GraphicAltText"/>
    <w:basedOn w:val="Legend"/>
    <w:rsid w:val="009A3899"/>
    <w:pPr>
      <w:autoSpaceDE w:val="0"/>
      <w:autoSpaceDN w:val="0"/>
      <w:adjustRightInd w:val="0"/>
    </w:pPr>
  </w:style>
  <w:style w:type="paragraph" w:customStyle="1" w:styleId="GraphicCredit">
    <w:name w:val="GraphicCredit"/>
    <w:basedOn w:val="FigureCredit"/>
    <w:rsid w:val="009A3899"/>
  </w:style>
  <w:style w:type="paragraph" w:customStyle="1" w:styleId="Head">
    <w:name w:val="Head"/>
    <w:basedOn w:val="BaseHeading"/>
    <w:rsid w:val="009A3899"/>
    <w:pPr>
      <w:spacing w:before="120" w:after="120"/>
      <w:jc w:val="center"/>
    </w:pPr>
    <w:rPr>
      <w:b/>
      <w:bCs/>
    </w:rPr>
  </w:style>
  <w:style w:type="paragraph" w:styleId="ad">
    <w:name w:val="header"/>
    <w:basedOn w:val="a"/>
    <w:link w:val="Char4"/>
    <w:rsid w:val="009A3899"/>
    <w:pPr>
      <w:tabs>
        <w:tab w:val="center" w:pos="4320"/>
        <w:tab w:val="right" w:pos="8640"/>
      </w:tabs>
    </w:pPr>
    <w:rPr>
      <w:rFonts w:eastAsia="Times New Roman"/>
    </w:rPr>
  </w:style>
  <w:style w:type="character" w:customStyle="1" w:styleId="Char4">
    <w:name w:val="머리글 Char"/>
    <w:link w:val="ad"/>
    <w:rsid w:val="009A3899"/>
    <w:rPr>
      <w:rFonts w:ascii="Times New Roman" w:eastAsia="Times New Roman" w:hAnsi="Times New Roman"/>
      <w:sz w:val="20"/>
      <w:szCs w:val="20"/>
    </w:rPr>
  </w:style>
  <w:style w:type="character" w:styleId="HTML">
    <w:name w:val="HTML Acronym"/>
    <w:basedOn w:val="a0"/>
    <w:rsid w:val="009A3899"/>
  </w:style>
  <w:style w:type="character" w:styleId="HTML0">
    <w:name w:val="HTML Cite"/>
    <w:rsid w:val="009A3899"/>
    <w:rPr>
      <w:i/>
      <w:iCs/>
    </w:rPr>
  </w:style>
  <w:style w:type="character" w:styleId="HTML1">
    <w:name w:val="HTML Code"/>
    <w:rsid w:val="009A3899"/>
    <w:rPr>
      <w:rFonts w:ascii="Courier New" w:hAnsi="Courier New" w:cs="Courier New"/>
      <w:sz w:val="20"/>
      <w:szCs w:val="20"/>
    </w:rPr>
  </w:style>
  <w:style w:type="character" w:styleId="HTML2">
    <w:name w:val="HTML Definition"/>
    <w:rsid w:val="009A3899"/>
    <w:rPr>
      <w:i/>
      <w:iCs/>
    </w:rPr>
  </w:style>
  <w:style w:type="character" w:styleId="HTML3">
    <w:name w:val="HTML Keyboard"/>
    <w:rsid w:val="009A3899"/>
    <w:rPr>
      <w:rFonts w:ascii="Courier New" w:hAnsi="Courier New" w:cs="Courier New"/>
      <w:sz w:val="20"/>
      <w:szCs w:val="20"/>
    </w:rPr>
  </w:style>
  <w:style w:type="paragraph" w:styleId="HTML4">
    <w:name w:val="HTML Preformatted"/>
    <w:basedOn w:val="a"/>
    <w:link w:val="HTMLChar"/>
    <w:rsid w:val="009A3899"/>
    <w:rPr>
      <w:rFonts w:ascii="Consolas" w:eastAsia="Times New Roman" w:hAnsi="Consolas"/>
    </w:rPr>
  </w:style>
  <w:style w:type="character" w:customStyle="1" w:styleId="HTMLChar">
    <w:name w:val="미리 서식이 지정된 HTML Char"/>
    <w:link w:val="HTML4"/>
    <w:rsid w:val="009A3899"/>
    <w:rPr>
      <w:rFonts w:ascii="Consolas" w:eastAsia="Times New Roman" w:hAnsi="Consolas"/>
      <w:sz w:val="20"/>
      <w:szCs w:val="20"/>
    </w:rPr>
  </w:style>
  <w:style w:type="character" w:styleId="HTML5">
    <w:name w:val="HTML Sample"/>
    <w:rsid w:val="009A3899"/>
    <w:rPr>
      <w:rFonts w:ascii="Courier New" w:hAnsi="Courier New" w:cs="Courier New"/>
    </w:rPr>
  </w:style>
  <w:style w:type="character" w:styleId="HTML6">
    <w:name w:val="HTML Typewriter"/>
    <w:rsid w:val="009A3899"/>
    <w:rPr>
      <w:rFonts w:ascii="Courier New" w:hAnsi="Courier New" w:cs="Courier New"/>
      <w:sz w:val="20"/>
      <w:szCs w:val="20"/>
    </w:rPr>
  </w:style>
  <w:style w:type="character" w:styleId="HTML7">
    <w:name w:val="HTML Variable"/>
    <w:rsid w:val="009A3899"/>
    <w:rPr>
      <w:i/>
      <w:iCs/>
    </w:rPr>
  </w:style>
  <w:style w:type="character" w:styleId="ae">
    <w:name w:val="Hyperlink"/>
    <w:rsid w:val="009A3899"/>
    <w:rPr>
      <w:color w:val="0000FF"/>
      <w:u w:val="single"/>
    </w:rPr>
  </w:style>
  <w:style w:type="paragraph" w:customStyle="1" w:styleId="InstructionsText">
    <w:name w:val="Instructions Text"/>
    <w:basedOn w:val="BaseText"/>
    <w:rsid w:val="009A3899"/>
  </w:style>
  <w:style w:type="paragraph" w:customStyle="1" w:styleId="Overline">
    <w:name w:val="Overline"/>
    <w:basedOn w:val="BaseText"/>
    <w:rsid w:val="009A3899"/>
  </w:style>
  <w:style w:type="paragraph" w:customStyle="1" w:styleId="IssueName">
    <w:name w:val="IssueName"/>
    <w:basedOn w:val="Overline"/>
    <w:rsid w:val="009A3899"/>
  </w:style>
  <w:style w:type="paragraph" w:customStyle="1" w:styleId="Keywords">
    <w:name w:val="Keywords"/>
    <w:basedOn w:val="BaseText"/>
    <w:rsid w:val="009A3899"/>
  </w:style>
  <w:style w:type="paragraph" w:customStyle="1" w:styleId="Level3Head">
    <w:name w:val="Level 3 Head"/>
    <w:basedOn w:val="BaseHeading"/>
    <w:rsid w:val="009A3899"/>
    <w:pPr>
      <w:outlineLvl w:val="2"/>
    </w:pPr>
    <w:rPr>
      <w:sz w:val="24"/>
      <w:szCs w:val="24"/>
      <w:u w:val="single"/>
    </w:rPr>
  </w:style>
  <w:style w:type="paragraph" w:customStyle="1" w:styleId="Level4Head">
    <w:name w:val="Level 4 Head"/>
    <w:basedOn w:val="BaseHeading"/>
    <w:rsid w:val="009A3899"/>
    <w:pPr>
      <w:ind w:left="346"/>
    </w:pPr>
    <w:rPr>
      <w:sz w:val="24"/>
      <w:szCs w:val="24"/>
    </w:rPr>
  </w:style>
  <w:style w:type="character" w:styleId="af">
    <w:name w:val="line number"/>
    <w:basedOn w:val="a0"/>
    <w:rsid w:val="009A3899"/>
  </w:style>
  <w:style w:type="paragraph" w:customStyle="1" w:styleId="Literaryquote">
    <w:name w:val="Literary quote"/>
    <w:basedOn w:val="BaseText"/>
    <w:rsid w:val="009A3899"/>
    <w:pPr>
      <w:ind w:left="1440" w:right="1440"/>
    </w:pPr>
  </w:style>
  <w:style w:type="paragraph" w:customStyle="1" w:styleId="MaterialsText">
    <w:name w:val="Materials Text"/>
    <w:basedOn w:val="BaseText"/>
    <w:rsid w:val="009A3899"/>
  </w:style>
  <w:style w:type="paragraph" w:customStyle="1" w:styleId="NoteInProof">
    <w:name w:val="NoteInProof"/>
    <w:basedOn w:val="BaseText"/>
    <w:rsid w:val="009A3899"/>
  </w:style>
  <w:style w:type="paragraph" w:customStyle="1" w:styleId="Notes">
    <w:name w:val="Notes"/>
    <w:basedOn w:val="BaseText"/>
    <w:rsid w:val="009A3899"/>
    <w:rPr>
      <w:i/>
    </w:rPr>
  </w:style>
  <w:style w:type="paragraph" w:customStyle="1" w:styleId="Notes-Helvetica">
    <w:name w:val="Notes-Helvetica"/>
    <w:basedOn w:val="BaseText"/>
    <w:rsid w:val="009A3899"/>
    <w:rPr>
      <w:i/>
    </w:rPr>
  </w:style>
  <w:style w:type="paragraph" w:customStyle="1" w:styleId="NumberedInstructions">
    <w:name w:val="Numbered Instructions"/>
    <w:basedOn w:val="BaseText"/>
    <w:rsid w:val="009A3899"/>
  </w:style>
  <w:style w:type="paragraph" w:customStyle="1" w:styleId="OutlineLevel1">
    <w:name w:val="OutlineLevel1"/>
    <w:basedOn w:val="BaseHeading"/>
    <w:rsid w:val="009A3899"/>
    <w:rPr>
      <w:b/>
      <w:bCs/>
    </w:rPr>
  </w:style>
  <w:style w:type="paragraph" w:customStyle="1" w:styleId="OutlineLevel2">
    <w:name w:val="OutlineLevel2"/>
    <w:basedOn w:val="BaseHeading"/>
    <w:rsid w:val="009A3899"/>
    <w:pPr>
      <w:ind w:left="360"/>
      <w:outlineLvl w:val="1"/>
    </w:pPr>
    <w:rPr>
      <w:b/>
      <w:bCs/>
      <w:sz w:val="24"/>
      <w:szCs w:val="24"/>
    </w:rPr>
  </w:style>
  <w:style w:type="paragraph" w:customStyle="1" w:styleId="OutlineLevel3">
    <w:name w:val="OutlineLevel3"/>
    <w:basedOn w:val="BaseHeading"/>
    <w:rsid w:val="009A3899"/>
    <w:pPr>
      <w:ind w:left="720"/>
      <w:outlineLvl w:val="2"/>
    </w:pPr>
    <w:rPr>
      <w:b/>
      <w:bCs/>
      <w:sz w:val="24"/>
      <w:szCs w:val="24"/>
    </w:rPr>
  </w:style>
  <w:style w:type="character" w:styleId="af0">
    <w:name w:val="page number"/>
    <w:basedOn w:val="a0"/>
    <w:rsid w:val="009A3899"/>
  </w:style>
  <w:style w:type="paragraph" w:customStyle="1" w:styleId="Preformat">
    <w:name w:val="Preformat"/>
    <w:basedOn w:val="BaseText"/>
    <w:rsid w:val="009A3899"/>
    <w:pPr>
      <w:tabs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</w:tabs>
    </w:pPr>
    <w:rPr>
      <w:rFonts w:ascii="Courier New" w:hAnsi="Courier New" w:cs="Courier New"/>
    </w:rPr>
  </w:style>
  <w:style w:type="paragraph" w:customStyle="1" w:styleId="ProductAuthors">
    <w:name w:val="ProductAuthors"/>
    <w:basedOn w:val="BaseText"/>
    <w:rsid w:val="009A3899"/>
  </w:style>
  <w:style w:type="paragraph" w:customStyle="1" w:styleId="ProductInformation">
    <w:name w:val="ProductInformation"/>
    <w:basedOn w:val="BaseText"/>
    <w:rsid w:val="009A3899"/>
  </w:style>
  <w:style w:type="paragraph" w:customStyle="1" w:styleId="ProductTitle">
    <w:name w:val="ProductTitle"/>
    <w:basedOn w:val="BaseText"/>
    <w:rsid w:val="009A3899"/>
    <w:rPr>
      <w:b/>
      <w:bCs/>
    </w:rPr>
  </w:style>
  <w:style w:type="paragraph" w:customStyle="1" w:styleId="PublishedOnline">
    <w:name w:val="Published Online"/>
    <w:basedOn w:val="DateAccepted"/>
    <w:rsid w:val="009A3899"/>
  </w:style>
  <w:style w:type="paragraph" w:customStyle="1" w:styleId="RecipeMaterials">
    <w:name w:val="Recipe Materials"/>
    <w:basedOn w:val="BaseText"/>
    <w:rsid w:val="009A3899"/>
  </w:style>
  <w:style w:type="paragraph" w:customStyle="1" w:styleId="Refhead">
    <w:name w:val="Ref head"/>
    <w:basedOn w:val="BaseHeading"/>
    <w:rsid w:val="009A3899"/>
    <w:pPr>
      <w:spacing w:before="120" w:after="120"/>
    </w:pPr>
    <w:rPr>
      <w:b/>
      <w:bCs/>
      <w:sz w:val="24"/>
      <w:szCs w:val="24"/>
    </w:rPr>
  </w:style>
  <w:style w:type="paragraph" w:customStyle="1" w:styleId="ReferenceNote">
    <w:name w:val="Reference Note"/>
    <w:basedOn w:val="Referencesandnotes"/>
    <w:rsid w:val="009A3899"/>
  </w:style>
  <w:style w:type="paragraph" w:customStyle="1" w:styleId="ReferencesandnotesLong">
    <w:name w:val="References and notes Long"/>
    <w:basedOn w:val="BaseText"/>
    <w:rsid w:val="009A3899"/>
    <w:pPr>
      <w:ind w:left="720" w:hanging="720"/>
    </w:pPr>
  </w:style>
  <w:style w:type="paragraph" w:customStyle="1" w:styleId="region">
    <w:name w:val="region"/>
    <w:basedOn w:val="BaseText"/>
    <w:rsid w:val="009A3899"/>
    <w:pPr>
      <w:jc w:val="right"/>
    </w:pPr>
    <w:rPr>
      <w:color w:val="0000FF"/>
    </w:rPr>
  </w:style>
  <w:style w:type="paragraph" w:customStyle="1" w:styleId="RelatedArticle">
    <w:name w:val="RelatedArticle"/>
    <w:basedOn w:val="Referencesandnotes"/>
    <w:rsid w:val="009A3899"/>
  </w:style>
  <w:style w:type="paragraph" w:customStyle="1" w:styleId="RunHead">
    <w:name w:val="RunHead"/>
    <w:basedOn w:val="BaseText"/>
    <w:rsid w:val="009A3899"/>
  </w:style>
  <w:style w:type="paragraph" w:customStyle="1" w:styleId="SOMContent">
    <w:name w:val="SOMContent"/>
    <w:basedOn w:val="1stparatext"/>
    <w:rsid w:val="009A3899"/>
  </w:style>
  <w:style w:type="paragraph" w:customStyle="1" w:styleId="SOMHead">
    <w:name w:val="SOMHead"/>
    <w:basedOn w:val="BaseHeading"/>
    <w:rsid w:val="009A3899"/>
    <w:rPr>
      <w:b/>
      <w:sz w:val="24"/>
      <w:szCs w:val="24"/>
    </w:rPr>
  </w:style>
  <w:style w:type="paragraph" w:customStyle="1" w:styleId="Speaker">
    <w:name w:val="Speaker"/>
    <w:basedOn w:val="Paragraph"/>
    <w:rsid w:val="009A3899"/>
    <w:pPr>
      <w:autoSpaceDE w:val="0"/>
      <w:autoSpaceDN w:val="0"/>
      <w:adjustRightInd w:val="0"/>
    </w:pPr>
    <w:rPr>
      <w:b/>
      <w:lang w:bidi="he-IL"/>
    </w:rPr>
  </w:style>
  <w:style w:type="paragraph" w:customStyle="1" w:styleId="Speech">
    <w:name w:val="Speech"/>
    <w:basedOn w:val="Paragraph"/>
    <w:rsid w:val="009A3899"/>
    <w:pPr>
      <w:autoSpaceDE w:val="0"/>
      <w:autoSpaceDN w:val="0"/>
      <w:adjustRightInd w:val="0"/>
    </w:pPr>
    <w:rPr>
      <w:lang w:bidi="he-IL"/>
    </w:rPr>
  </w:style>
  <w:style w:type="character" w:styleId="af1">
    <w:name w:val="Strong"/>
    <w:uiPriority w:val="22"/>
    <w:qFormat/>
    <w:rsid w:val="009A3899"/>
    <w:rPr>
      <w:b/>
      <w:bCs/>
    </w:rPr>
  </w:style>
  <w:style w:type="paragraph" w:customStyle="1" w:styleId="SX-Abstract">
    <w:name w:val="SX-Abstract"/>
    <w:basedOn w:val="a"/>
    <w:qFormat/>
    <w:rsid w:val="009A3899"/>
    <w:pPr>
      <w:widowControl w:val="0"/>
      <w:spacing w:before="120" w:after="240" w:line="210" w:lineRule="exact"/>
      <w:ind w:left="700" w:right="700"/>
      <w:jc w:val="both"/>
    </w:pPr>
    <w:rPr>
      <w:rFonts w:ascii="BlissRegular" w:eastAsia="Times New Roman" w:hAnsi="BlissRegular"/>
      <w:b/>
    </w:rPr>
  </w:style>
  <w:style w:type="paragraph" w:customStyle="1" w:styleId="SX-Affiliation">
    <w:name w:val="SX-Affiliation"/>
    <w:basedOn w:val="a"/>
    <w:next w:val="a"/>
    <w:qFormat/>
    <w:rsid w:val="009A3899"/>
    <w:pPr>
      <w:spacing w:after="160" w:line="190" w:lineRule="exact"/>
    </w:pPr>
    <w:rPr>
      <w:rFonts w:ascii="BlissRegular" w:eastAsia="Times New Roman" w:hAnsi="BlissRegular"/>
      <w:sz w:val="16"/>
    </w:rPr>
  </w:style>
  <w:style w:type="paragraph" w:customStyle="1" w:styleId="SX-Articlehead">
    <w:name w:val="SX-Article head"/>
    <w:basedOn w:val="a"/>
    <w:qFormat/>
    <w:rsid w:val="009A3899"/>
    <w:pPr>
      <w:spacing w:before="210" w:line="210" w:lineRule="exact"/>
      <w:ind w:firstLine="288"/>
      <w:jc w:val="both"/>
    </w:pPr>
    <w:rPr>
      <w:rFonts w:eastAsia="Times New Roman"/>
      <w:b/>
      <w:sz w:val="18"/>
    </w:rPr>
  </w:style>
  <w:style w:type="paragraph" w:customStyle="1" w:styleId="SX-Authornames">
    <w:name w:val="SX-Author names"/>
    <w:basedOn w:val="a"/>
    <w:rsid w:val="009A3899"/>
    <w:pPr>
      <w:spacing w:after="120" w:line="210" w:lineRule="exact"/>
    </w:pPr>
    <w:rPr>
      <w:rFonts w:ascii="BlissMedium" w:eastAsia="Times New Roman" w:hAnsi="BlissMedium"/>
    </w:rPr>
  </w:style>
  <w:style w:type="paragraph" w:customStyle="1" w:styleId="SX-Bodytext">
    <w:name w:val="SX-Body text"/>
    <w:basedOn w:val="a"/>
    <w:next w:val="a"/>
    <w:rsid w:val="009A3899"/>
    <w:pPr>
      <w:spacing w:line="210" w:lineRule="exact"/>
      <w:ind w:firstLine="288"/>
      <w:jc w:val="both"/>
    </w:pPr>
    <w:rPr>
      <w:rFonts w:eastAsia="Times New Roman"/>
      <w:sz w:val="18"/>
    </w:rPr>
  </w:style>
  <w:style w:type="paragraph" w:customStyle="1" w:styleId="SX-Bodytextflush">
    <w:name w:val="SX-Body text flush"/>
    <w:basedOn w:val="SX-Bodytext"/>
    <w:next w:val="SX-Bodytext"/>
    <w:rsid w:val="009A3899"/>
    <w:pPr>
      <w:ind w:firstLine="0"/>
    </w:pPr>
  </w:style>
  <w:style w:type="paragraph" w:customStyle="1" w:styleId="SX-Correspondence">
    <w:name w:val="SX-Correspondence"/>
    <w:basedOn w:val="SX-Affiliation"/>
    <w:qFormat/>
    <w:rsid w:val="009A3899"/>
    <w:pPr>
      <w:spacing w:after="80"/>
    </w:pPr>
  </w:style>
  <w:style w:type="paragraph" w:customStyle="1" w:styleId="SX-Date">
    <w:name w:val="SX-Date"/>
    <w:basedOn w:val="a"/>
    <w:qFormat/>
    <w:rsid w:val="009A3899"/>
    <w:pPr>
      <w:spacing w:before="180"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Equation">
    <w:name w:val="SX-Equation"/>
    <w:basedOn w:val="SX-Bodytextflush"/>
    <w:next w:val="SX-Bodytext"/>
    <w:rsid w:val="009A3899"/>
    <w:pPr>
      <w:autoSpaceDE w:val="0"/>
      <w:autoSpaceDN w:val="0"/>
      <w:adjustRightInd w:val="0"/>
      <w:spacing w:line="240" w:lineRule="auto"/>
      <w:jc w:val="center"/>
    </w:pPr>
  </w:style>
  <w:style w:type="paragraph" w:customStyle="1" w:styleId="SX-Legend">
    <w:name w:val="SX-Legend"/>
    <w:basedOn w:val="SX-Authornames"/>
    <w:rsid w:val="009A3899"/>
    <w:pPr>
      <w:jc w:val="both"/>
    </w:pPr>
    <w:rPr>
      <w:sz w:val="18"/>
    </w:rPr>
  </w:style>
  <w:style w:type="paragraph" w:customStyle="1" w:styleId="SX-References">
    <w:name w:val="SX-References"/>
    <w:basedOn w:val="a"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RefHead">
    <w:name w:val="SX-RefHead"/>
    <w:basedOn w:val="a"/>
    <w:rsid w:val="009A3899"/>
    <w:pPr>
      <w:spacing w:before="200" w:line="190" w:lineRule="exact"/>
    </w:pPr>
    <w:rPr>
      <w:rFonts w:eastAsia="Times New Roman"/>
      <w:b/>
      <w:sz w:val="16"/>
    </w:rPr>
  </w:style>
  <w:style w:type="character" w:customStyle="1" w:styleId="SX-reflink">
    <w:name w:val="SX-reflink"/>
    <w:uiPriority w:val="1"/>
    <w:qFormat/>
    <w:rsid w:val="009A3899"/>
    <w:rPr>
      <w:color w:val="0000FF"/>
      <w:sz w:val="16"/>
      <w:u w:val="words"/>
      <w:bdr w:val="none" w:sz="0" w:space="0" w:color="auto"/>
      <w:shd w:val="clear" w:color="auto" w:fill="FFFFFF"/>
    </w:rPr>
  </w:style>
  <w:style w:type="paragraph" w:customStyle="1" w:styleId="SX-SOMHead">
    <w:name w:val="SX-SOMHead"/>
    <w:basedOn w:val="SX-RefHead"/>
    <w:rsid w:val="009A3899"/>
  </w:style>
  <w:style w:type="paragraph" w:customStyle="1" w:styleId="SX-Tablehead">
    <w:name w:val="SX-Tablehead"/>
    <w:basedOn w:val="a"/>
    <w:qFormat/>
    <w:rsid w:val="009A3899"/>
    <w:rPr>
      <w:rFonts w:eastAsia="Times New Roman"/>
      <w:szCs w:val="24"/>
    </w:rPr>
  </w:style>
  <w:style w:type="paragraph" w:customStyle="1" w:styleId="SX-Tablelegend">
    <w:name w:val="SX-Tablelegend"/>
    <w:basedOn w:val="a"/>
    <w:qFormat/>
    <w:rsid w:val="009A3899"/>
    <w:pPr>
      <w:spacing w:line="190" w:lineRule="exact"/>
      <w:ind w:left="245" w:hanging="245"/>
      <w:jc w:val="both"/>
    </w:pPr>
    <w:rPr>
      <w:rFonts w:eastAsia="Times New Roman"/>
      <w:sz w:val="16"/>
    </w:rPr>
  </w:style>
  <w:style w:type="paragraph" w:customStyle="1" w:styleId="SX-Tabletext">
    <w:name w:val="SX-Tabletext"/>
    <w:basedOn w:val="a"/>
    <w:qFormat/>
    <w:rsid w:val="009A3899"/>
    <w:pPr>
      <w:spacing w:line="210" w:lineRule="exact"/>
      <w:jc w:val="center"/>
    </w:pPr>
    <w:rPr>
      <w:rFonts w:eastAsia="Times New Roman"/>
      <w:sz w:val="18"/>
    </w:rPr>
  </w:style>
  <w:style w:type="paragraph" w:customStyle="1" w:styleId="SX-Tabletitle">
    <w:name w:val="SX-Tabletitle"/>
    <w:basedOn w:val="a"/>
    <w:qFormat/>
    <w:rsid w:val="009A3899"/>
    <w:pPr>
      <w:spacing w:after="120" w:line="210" w:lineRule="exact"/>
      <w:jc w:val="both"/>
    </w:pPr>
    <w:rPr>
      <w:rFonts w:ascii="BlissMedium" w:eastAsia="Times New Roman" w:hAnsi="BlissMedium"/>
      <w:sz w:val="18"/>
    </w:rPr>
  </w:style>
  <w:style w:type="paragraph" w:customStyle="1" w:styleId="SX-Title">
    <w:name w:val="SX-Title"/>
    <w:basedOn w:val="a"/>
    <w:rsid w:val="009A3899"/>
    <w:pPr>
      <w:spacing w:after="240" w:line="500" w:lineRule="exact"/>
    </w:pPr>
    <w:rPr>
      <w:rFonts w:ascii="BlissBold" w:eastAsia="Times New Roman" w:hAnsi="BlissBold"/>
      <w:b/>
      <w:sz w:val="44"/>
    </w:rPr>
  </w:style>
  <w:style w:type="paragraph" w:customStyle="1" w:styleId="Tablecolumnhead">
    <w:name w:val="Table column head"/>
    <w:basedOn w:val="BaseText"/>
    <w:rsid w:val="009A3899"/>
    <w:pPr>
      <w:spacing w:before="0"/>
    </w:pPr>
  </w:style>
  <w:style w:type="paragraph" w:customStyle="1" w:styleId="Tabletext">
    <w:name w:val="Table text"/>
    <w:basedOn w:val="BaseText"/>
    <w:rsid w:val="009A3899"/>
    <w:pPr>
      <w:spacing w:before="0"/>
    </w:pPr>
  </w:style>
  <w:style w:type="paragraph" w:customStyle="1" w:styleId="TableLegend">
    <w:name w:val="TableLegend"/>
    <w:basedOn w:val="BaseText"/>
    <w:rsid w:val="009A3899"/>
    <w:pPr>
      <w:spacing w:before="0"/>
    </w:pPr>
  </w:style>
  <w:style w:type="paragraph" w:customStyle="1" w:styleId="TableTitle">
    <w:name w:val="TableTitle"/>
    <w:basedOn w:val="BaseHeading"/>
    <w:rsid w:val="009A3899"/>
  </w:style>
  <w:style w:type="paragraph" w:customStyle="1" w:styleId="Teaser">
    <w:name w:val="Teaser"/>
    <w:basedOn w:val="BaseText"/>
    <w:rsid w:val="009A3899"/>
  </w:style>
  <w:style w:type="paragraph" w:customStyle="1" w:styleId="TWIS">
    <w:name w:val="TWIS"/>
    <w:basedOn w:val="AbstractSummary"/>
    <w:rsid w:val="009A3899"/>
    <w:pPr>
      <w:autoSpaceDE w:val="0"/>
      <w:autoSpaceDN w:val="0"/>
      <w:adjustRightInd w:val="0"/>
    </w:pPr>
  </w:style>
  <w:style w:type="paragraph" w:customStyle="1" w:styleId="TWISorEC">
    <w:name w:val="TWIS or EC"/>
    <w:basedOn w:val="a"/>
    <w:rsid w:val="009A3899"/>
    <w:pPr>
      <w:spacing w:line="210" w:lineRule="exact"/>
    </w:pPr>
    <w:rPr>
      <w:rFonts w:ascii="BlissRegular" w:eastAsia="Times New Roman" w:hAnsi="BlissRegular"/>
      <w:sz w:val="19"/>
    </w:rPr>
  </w:style>
  <w:style w:type="paragraph" w:customStyle="1" w:styleId="work-sector">
    <w:name w:val="work-sector"/>
    <w:basedOn w:val="BaseText"/>
    <w:rsid w:val="009A3899"/>
    <w:pPr>
      <w:jc w:val="right"/>
    </w:pPr>
    <w:rPr>
      <w:color w:val="003300"/>
    </w:rPr>
  </w:style>
  <w:style w:type="paragraph" w:customStyle="1" w:styleId="DOI">
    <w:name w:val="DOI"/>
    <w:basedOn w:val="DateAccepted"/>
    <w:qFormat/>
    <w:rsid w:val="009A7F20"/>
  </w:style>
  <w:style w:type="character" w:customStyle="1" w:styleId="custom-cit-author">
    <w:name w:val="custom-cit-author"/>
    <w:basedOn w:val="a0"/>
    <w:rsid w:val="00943D39"/>
  </w:style>
  <w:style w:type="character" w:customStyle="1" w:styleId="custom-cit-title">
    <w:name w:val="custom-cit-title"/>
    <w:basedOn w:val="a0"/>
    <w:rsid w:val="00943D39"/>
  </w:style>
  <w:style w:type="character" w:customStyle="1" w:styleId="custom-cit-jour-title">
    <w:name w:val="custom-cit-jour-title"/>
    <w:basedOn w:val="a0"/>
    <w:rsid w:val="00943D39"/>
  </w:style>
  <w:style w:type="character" w:customStyle="1" w:styleId="custom-cit-volume">
    <w:name w:val="custom-cit-volume"/>
    <w:basedOn w:val="a0"/>
    <w:rsid w:val="00943D39"/>
  </w:style>
  <w:style w:type="character" w:customStyle="1" w:styleId="custom-cit-volume-sep">
    <w:name w:val="custom-cit-volume-sep"/>
    <w:basedOn w:val="a0"/>
    <w:rsid w:val="00943D39"/>
  </w:style>
  <w:style w:type="character" w:customStyle="1" w:styleId="custom-cit-fpage">
    <w:name w:val="custom-cit-fpage"/>
    <w:basedOn w:val="a0"/>
    <w:rsid w:val="00943D39"/>
  </w:style>
  <w:style w:type="character" w:customStyle="1" w:styleId="custom-cit-date">
    <w:name w:val="custom-cit-date"/>
    <w:basedOn w:val="a0"/>
    <w:rsid w:val="00943D39"/>
  </w:style>
  <w:style w:type="paragraph" w:customStyle="1" w:styleId="MediumList2-Accent21">
    <w:name w:val="Medium List 2 - Accent 21"/>
    <w:hidden/>
    <w:uiPriority w:val="99"/>
    <w:semiHidden/>
    <w:rsid w:val="001B3B1A"/>
    <w:rPr>
      <w:lang w:eastAsia="en-US"/>
    </w:rPr>
  </w:style>
  <w:style w:type="table" w:styleId="af2">
    <w:name w:val="Table Grid"/>
    <w:basedOn w:val="a1"/>
    <w:rsid w:val="00B547A9"/>
    <w:rPr>
      <w:rFonts w:ascii="Times" w:eastAsia="Times New Roman" w:hAnsi="Tim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3E0D77"/>
    <w:pPr>
      <w:jc w:val="center"/>
    </w:pPr>
    <w:rPr>
      <w:noProof/>
      <w:sz w:val="24"/>
    </w:rPr>
  </w:style>
  <w:style w:type="character" w:customStyle="1" w:styleId="BaseTextChar">
    <w:name w:val="Base_Text Char"/>
    <w:basedOn w:val="a0"/>
    <w:link w:val="BaseText"/>
    <w:rsid w:val="003E0D77"/>
    <w:rPr>
      <w:rFonts w:eastAsia="Times New Roman"/>
      <w:sz w:val="24"/>
      <w:szCs w:val="24"/>
      <w:lang w:eastAsia="en-US"/>
    </w:rPr>
  </w:style>
  <w:style w:type="character" w:customStyle="1" w:styleId="ParagraphChar">
    <w:name w:val="Paragraph Char"/>
    <w:basedOn w:val="BaseTextChar"/>
    <w:link w:val="Paragraph"/>
    <w:rsid w:val="003E0D77"/>
    <w:rPr>
      <w:rFonts w:eastAsia="Times New Roman"/>
      <w:sz w:val="24"/>
      <w:szCs w:val="24"/>
      <w:lang w:eastAsia="en-US"/>
    </w:rPr>
  </w:style>
  <w:style w:type="character" w:customStyle="1" w:styleId="EndNoteBibliographyTitleChar">
    <w:name w:val="EndNote Bibliography Title Char"/>
    <w:basedOn w:val="ParagraphChar"/>
    <w:link w:val="EndNoteBibliographyTitle"/>
    <w:rsid w:val="003E0D77"/>
    <w:rPr>
      <w:rFonts w:eastAsia="Times New Roman"/>
      <w:noProof/>
      <w:sz w:val="24"/>
      <w:szCs w:val="24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3E0D77"/>
    <w:rPr>
      <w:noProof/>
      <w:sz w:val="24"/>
    </w:rPr>
  </w:style>
  <w:style w:type="character" w:customStyle="1" w:styleId="EndNoteBibliographyChar">
    <w:name w:val="EndNote Bibliography Char"/>
    <w:basedOn w:val="ParagraphChar"/>
    <w:link w:val="EndNoteBibliography"/>
    <w:rsid w:val="003E0D77"/>
    <w:rPr>
      <w:rFonts w:eastAsia="Times New Roman"/>
      <w:noProof/>
      <w:sz w:val="24"/>
      <w:szCs w:val="24"/>
      <w:lang w:eastAsia="en-US"/>
    </w:rPr>
  </w:style>
  <w:style w:type="character" w:customStyle="1" w:styleId="UnresolvedMention">
    <w:name w:val="Unresolved Mention"/>
    <w:basedOn w:val="a0"/>
    <w:uiPriority w:val="99"/>
    <w:semiHidden/>
    <w:unhideWhenUsed/>
    <w:rsid w:val="009F55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537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macintosh"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Relationship Id="rId27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16E49F5A-DFD0-4329-9E1F-858DB3118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Science Manuscript Template</vt:lpstr>
      <vt:lpstr>Science Manuscript Template</vt:lpstr>
    </vt:vector>
  </TitlesOfParts>
  <Company>Microsoft</Company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Science Manuscript Template</dc:title>
  <dc:subject/>
  <dc:creator>bhanson</dc:creator>
  <cp:keywords/>
  <cp:lastModifiedBy>Sam Cha</cp:lastModifiedBy>
  <cp:revision>2</cp:revision>
  <cp:lastPrinted>2019-08-12T00:16:00Z</cp:lastPrinted>
  <dcterms:created xsi:type="dcterms:W3CDTF">2020-01-22T15:40:00Z</dcterms:created>
  <dcterms:modified xsi:type="dcterms:W3CDTF">2020-01-22T15:40:00Z</dcterms:modified>
</cp:coreProperties>
</file>